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12" w:type="dxa"/>
        <w:tblInd w:w="10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</w:tblGrid>
      <w:tr w:rsidR="00900FC2" w:rsidRPr="00900FC2" w:rsidTr="00900FC2"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900FC2" w:rsidRPr="00900FC2" w:rsidRDefault="00900FC2" w:rsidP="009C675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к Акту готовности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  <w:r w:rsidR="009C675F" w:rsidRPr="009C675F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:</w:t>
            </w:r>
            <w:proofErr w:type="gramEnd"/>
            <w:r w:rsidR="009C675F" w:rsidRPr="009C675F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     МБОУ «</w:t>
            </w:r>
            <w:proofErr w:type="gramStart"/>
            <w:r w:rsidR="009C675F" w:rsidRPr="009C675F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Некрасовская</w:t>
            </w:r>
            <w:proofErr w:type="gramEnd"/>
            <w:r w:rsidR="009C675F" w:rsidRPr="009C675F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ООШ №13»</w:t>
            </w:r>
            <w:r w:rsidRPr="00900FC2">
              <w:rPr>
                <w:rFonts w:ascii="Liberation Serif" w:eastAsia="Times New Roman" w:hAnsi="Liberation Serif" w:cs="Liberation Serif"/>
                <w:bCs/>
                <w:color w:val="000080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 2025/2026 учебному году</w:t>
            </w:r>
          </w:p>
        </w:tc>
      </w:tr>
    </w:tbl>
    <w:p w:rsidR="00900FC2" w:rsidRPr="00900FC2" w:rsidRDefault="00900FC2" w:rsidP="00900FC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i/>
          <w:sz w:val="24"/>
          <w:szCs w:val="24"/>
          <w:lang w:eastAsia="ru-RU"/>
        </w:rPr>
      </w:pPr>
    </w:p>
    <w:p w:rsidR="00900FC2" w:rsidRPr="00900FC2" w:rsidRDefault="00900FC2" w:rsidP="00900FC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i/>
          <w:sz w:val="24"/>
          <w:szCs w:val="24"/>
          <w:lang w:eastAsia="ru-RU"/>
        </w:rPr>
      </w:pPr>
    </w:p>
    <w:tbl>
      <w:tblPr>
        <w:tblW w:w="1559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536"/>
        <w:gridCol w:w="4536"/>
        <w:gridCol w:w="5387"/>
      </w:tblGrid>
      <w:tr w:rsidR="00900FC2" w:rsidRPr="00900FC2" w:rsidTr="00900FC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Требования к исполнению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 состоянии на момент проверки, проблемы, рекомендации</w:t>
            </w:r>
          </w:p>
        </w:tc>
      </w:tr>
    </w:tbl>
    <w:p w:rsidR="00900FC2" w:rsidRPr="00900FC2" w:rsidRDefault="00900FC2" w:rsidP="00900FC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:rsidR="00900FC2" w:rsidRPr="00900FC2" w:rsidRDefault="00900FC2" w:rsidP="00900FC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55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526"/>
        <w:gridCol w:w="4535"/>
        <w:gridCol w:w="5381"/>
      </w:tblGrid>
      <w:tr w:rsidR="00900FC2" w:rsidRPr="00900FC2" w:rsidTr="00900FC2">
        <w:trPr>
          <w:cantSplit/>
          <w:trHeight w:val="187"/>
          <w:tblHeader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</w:tr>
      <w:tr w:rsidR="00900FC2" w:rsidRPr="00900FC2" w:rsidTr="00900FC2">
        <w:trPr>
          <w:trHeight w:val="32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1. Характеристика образовательной организации Свердловской области</w:t>
            </w:r>
          </w:p>
        </w:tc>
      </w:tr>
      <w:tr w:rsidR="00900FC2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учредительных документов юридического лица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C675F" w:rsidRDefault="009C675F" w:rsidP="009C675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C67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1.Свидетельство о постановке на учет в налоговом органе юридического лица, образованного в соответствии с законодательством РФ, по месту нахождения на территории РФ от 01 января 2012г. </w:t>
            </w:r>
          </w:p>
          <w:p w:rsidR="00900FC2" w:rsidRPr="00900FC2" w:rsidRDefault="009C675F" w:rsidP="009C675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9C67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2.Устав Муниципального бюджетного общеобразовательное учреждение «Некрасовская основная общеобразовательная школа № 13»,  утвержден Приказом начальникам Управления образования Администрации БГО «11» декабря 2020 г. № 177.</w:t>
            </w:r>
            <w:proofErr w:type="gramEnd"/>
          </w:p>
        </w:tc>
      </w:tr>
      <w:tr w:rsidR="00900FC2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(далее – образовательная организация) недвижимого имущества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C675F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C67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№45 с муниципальным учреждением о закреплении имущества на праве оперативного управления  от 06.02.2015г.</w:t>
            </w:r>
          </w:p>
        </w:tc>
      </w:tr>
      <w:tr w:rsidR="00900FC2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(за исключением арендуемых зданий)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C675F" w:rsidRDefault="009C675F" w:rsidP="009C675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C67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1.66:06:2301003:143-66/028/2020-1, 07.02.2020 регистрация права бессрочного пользования Управление Федеральной службы государственной регистрации, кадастра и картографии по Свердловской области.</w:t>
            </w:r>
          </w:p>
          <w:p w:rsidR="00900FC2" w:rsidRPr="00900FC2" w:rsidRDefault="009C675F" w:rsidP="009C675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C67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 66:06:2301003:139-66/028/2020-1, 07.02.2020</w:t>
            </w:r>
          </w:p>
        </w:tc>
      </w:tr>
      <w:tr w:rsidR="009C675F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лицензии на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образовательной деятельности,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свидетельство об аккредитации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C675F">
            <w:pPr>
              <w:widowControl w:val="0"/>
              <w:numPr>
                <w:ilvl w:val="1"/>
                <w:numId w:val="29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49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номер лицензии, кем и когда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выдана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какой срок, имеется ли приложение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(приложения);</w:t>
            </w:r>
          </w:p>
          <w:p w:rsidR="009C675F" w:rsidRPr="00900FC2" w:rsidRDefault="009C675F" w:rsidP="009C675F">
            <w:pPr>
              <w:widowControl w:val="0"/>
              <w:numPr>
                <w:ilvl w:val="1"/>
                <w:numId w:val="29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191" w:firstLine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соответствие данных, указанных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лицензии, уставу;</w:t>
            </w:r>
          </w:p>
          <w:p w:rsidR="009C675F" w:rsidRPr="00900FC2" w:rsidRDefault="009C675F" w:rsidP="009C675F">
            <w:pPr>
              <w:widowControl w:val="0"/>
              <w:numPr>
                <w:ilvl w:val="1"/>
                <w:numId w:val="29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191" w:firstLine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виды образовательной деятельности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предоставление дополнительных образовательных услуг;</w:t>
            </w:r>
          </w:p>
          <w:p w:rsidR="009C675F" w:rsidRPr="00900FC2" w:rsidRDefault="009C675F" w:rsidP="009C675F">
            <w:pPr>
              <w:widowControl w:val="0"/>
              <w:numPr>
                <w:ilvl w:val="1"/>
                <w:numId w:val="29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191" w:firstLine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дата и номер свидетельства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об аккредитации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2229E2" w:rsidRDefault="009C675F" w:rsidP="009C675F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2229E2">
              <w:rPr>
                <w:rFonts w:ascii="Liberation Serif" w:hAnsi="Liberation Serif" w:cs="Liberation Serif"/>
              </w:rPr>
              <w:lastRenderedPageBreak/>
              <w:t xml:space="preserve">Выписка из реестра лицензий по состоянию на 07:12 </w:t>
            </w:r>
            <w:r w:rsidRPr="002229E2">
              <w:rPr>
                <w:rFonts w:ascii="Liberation Serif" w:hAnsi="Liberation Serif" w:cs="Liberation Serif"/>
              </w:rPr>
              <w:lastRenderedPageBreak/>
              <w:t>«26» февраля 2024 г.</w:t>
            </w:r>
          </w:p>
          <w:p w:rsidR="009C675F" w:rsidRPr="002229E2" w:rsidRDefault="009C675F" w:rsidP="009C675F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2229E2">
              <w:rPr>
                <w:rFonts w:ascii="Liberation Serif" w:hAnsi="Liberation Serif" w:cs="Liberation Serif"/>
              </w:rPr>
              <w:t xml:space="preserve">1. Статус лицензии: </w:t>
            </w:r>
            <w:proofErr w:type="gramStart"/>
            <w:r w:rsidRPr="002229E2">
              <w:rPr>
                <w:rFonts w:ascii="Liberation Serif" w:hAnsi="Liberation Serif" w:cs="Liberation Serif"/>
              </w:rPr>
              <w:t>действующая</w:t>
            </w:r>
            <w:proofErr w:type="gramEnd"/>
          </w:p>
          <w:p w:rsidR="009C675F" w:rsidRDefault="009C675F" w:rsidP="009C675F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2229E2">
              <w:rPr>
                <w:rFonts w:ascii="Liberation Serif" w:hAnsi="Liberation Serif" w:cs="Liberation Serif"/>
              </w:rPr>
              <w:t>2. Регистрационный номер лицензии: № Л035-01277-66/00196119</w:t>
            </w:r>
            <w:r>
              <w:rPr>
                <w:rFonts w:ascii="Liberation Serif" w:hAnsi="Liberation Serif" w:cs="Liberation Serif"/>
              </w:rPr>
              <w:t xml:space="preserve">   </w:t>
            </w:r>
            <w:r w:rsidRPr="002229E2">
              <w:rPr>
                <w:rFonts w:ascii="Liberation Serif" w:hAnsi="Liberation Serif" w:cs="Liberation Serif"/>
              </w:rPr>
              <w:t>Дата предоставления лицензии: 18 мая 2012</w:t>
            </w:r>
          </w:p>
          <w:p w:rsidR="009C675F" w:rsidRDefault="009C675F" w:rsidP="009C675F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3. </w:t>
            </w:r>
            <w:r w:rsidRPr="002229E2">
              <w:rPr>
                <w:rFonts w:ascii="Liberation Serif" w:hAnsi="Liberation Serif" w:cs="Liberation Serif"/>
              </w:rPr>
              <w:t>Дошкольное образование</w:t>
            </w:r>
            <w:r>
              <w:rPr>
                <w:rFonts w:ascii="Liberation Serif" w:hAnsi="Liberation Serif" w:cs="Liberation Serif"/>
              </w:rPr>
              <w:t xml:space="preserve">, </w:t>
            </w:r>
            <w:r w:rsidRPr="002229E2">
              <w:rPr>
                <w:rFonts w:ascii="Liberation Serif" w:hAnsi="Liberation Serif" w:cs="Liberation Serif"/>
              </w:rPr>
              <w:t>Начальное общее образование</w:t>
            </w:r>
            <w:r>
              <w:rPr>
                <w:rFonts w:ascii="Liberation Serif" w:hAnsi="Liberation Serif" w:cs="Liberation Serif"/>
              </w:rPr>
              <w:t xml:space="preserve">,  </w:t>
            </w:r>
            <w:r w:rsidRPr="002229E2">
              <w:rPr>
                <w:rFonts w:ascii="Liberation Serif" w:hAnsi="Liberation Serif" w:cs="Liberation Serif"/>
              </w:rPr>
              <w:t>Основное общее образование</w:t>
            </w:r>
            <w:r>
              <w:rPr>
                <w:rFonts w:ascii="Liberation Serif" w:hAnsi="Liberation Serif" w:cs="Liberation Serif"/>
              </w:rPr>
              <w:t xml:space="preserve">, </w:t>
            </w:r>
            <w:r w:rsidRPr="002229E2">
              <w:rPr>
                <w:rFonts w:ascii="Liberation Serif" w:hAnsi="Liberation Serif" w:cs="Liberation Serif"/>
              </w:rPr>
              <w:t>Дополнительное образование детей и взрослых</w:t>
            </w:r>
          </w:p>
          <w:p w:rsidR="009C675F" w:rsidRPr="002229E2" w:rsidRDefault="009C675F" w:rsidP="009C675F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4. </w:t>
            </w:r>
            <w:r w:rsidRPr="002229E2">
              <w:rPr>
                <w:rFonts w:ascii="Liberation Serif" w:hAnsi="Liberation Serif" w:cs="Liberation Serif"/>
              </w:rPr>
              <w:t>Выписка из государственной информационной системы «Реестр организаций, осуществляющих образовательную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229E2">
              <w:rPr>
                <w:rFonts w:ascii="Liberation Serif" w:hAnsi="Liberation Serif" w:cs="Liberation Serif"/>
              </w:rPr>
              <w:t xml:space="preserve">деятельность по имеющим государственную аккредитацию образовательным программам» </w:t>
            </w:r>
          </w:p>
          <w:p w:rsidR="009C675F" w:rsidRPr="002229E2" w:rsidRDefault="009C675F" w:rsidP="009C675F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2229E2">
              <w:rPr>
                <w:rFonts w:ascii="Liberation Serif" w:hAnsi="Liberation Serif" w:cs="Liberation Serif"/>
              </w:rPr>
              <w:t>(по состоянию на 07:30 «26» февраля 2024 г.)</w:t>
            </w:r>
          </w:p>
          <w:p w:rsidR="009C675F" w:rsidRPr="002229E2" w:rsidRDefault="009C675F" w:rsidP="009C675F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2229E2">
              <w:rPr>
                <w:rFonts w:ascii="Liberation Serif" w:hAnsi="Liberation Serif" w:cs="Liberation Serif"/>
              </w:rPr>
              <w:t>Регистрационный номер государственной аккредитации: № 8615</w:t>
            </w:r>
          </w:p>
          <w:p w:rsidR="009C675F" w:rsidRDefault="009C675F" w:rsidP="009C675F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2229E2">
              <w:rPr>
                <w:rFonts w:ascii="Liberation Serif" w:hAnsi="Liberation Serif" w:cs="Liberation Serif"/>
              </w:rPr>
              <w:t>Дата предоставления государственной аккредитации: 24.06.2015</w:t>
            </w:r>
          </w:p>
        </w:tc>
      </w:tr>
      <w:tr w:rsidR="009C675F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образовательных программ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имеются (перечислить);</w:t>
            </w:r>
          </w:p>
          <w:p w:rsidR="009C675F" w:rsidRPr="00900FC2" w:rsidRDefault="009C675F" w:rsidP="00900FC2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2229E2" w:rsidRDefault="007C0A63" w:rsidP="007C0A63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 w:rsidR="009C675F" w:rsidRPr="002229E2">
              <w:rPr>
                <w:rFonts w:ascii="Liberation Serif" w:hAnsi="Liberation Serif" w:cs="Liberation Serif"/>
              </w:rPr>
              <w:t>Основная образовательная программа  дошкольного образования структурное подразделение ДОУ «Калинушка».</w:t>
            </w:r>
          </w:p>
          <w:p w:rsidR="009C675F" w:rsidRPr="002229E2" w:rsidRDefault="009C675F" w:rsidP="007C0A63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2229E2">
              <w:rPr>
                <w:rFonts w:ascii="Liberation Serif" w:hAnsi="Liberation Serif" w:cs="Liberation Serif"/>
              </w:rPr>
              <w:t>-Основная образовательная программа начального общего образования (ФГОС НОО).</w:t>
            </w:r>
          </w:p>
          <w:p w:rsidR="009C675F" w:rsidRDefault="009C675F" w:rsidP="007C0A63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2229E2">
              <w:rPr>
                <w:rFonts w:ascii="Liberation Serif" w:hAnsi="Liberation Serif" w:cs="Liberation Serif"/>
              </w:rPr>
              <w:t xml:space="preserve">-Основная образовательная программа  основного общего образования (ФГОС ООО). </w:t>
            </w:r>
          </w:p>
          <w:p w:rsidR="009C675F" w:rsidRPr="002229E2" w:rsidRDefault="009C675F" w:rsidP="007C0A63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2229E2">
              <w:rPr>
                <w:rFonts w:ascii="Liberation Serif" w:hAnsi="Liberation Serif" w:cs="Liberation Serif"/>
              </w:rPr>
              <w:t>-Дополнительная общеобразовательная общеразвивающая программа социально-педагогической направленности «ШКОЛА БУДУЩЕГО ПЕРВОКЛАССНИКА»</w:t>
            </w:r>
          </w:p>
          <w:p w:rsidR="009C675F" w:rsidRPr="002229E2" w:rsidRDefault="009C675F" w:rsidP="007C0A63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2229E2">
              <w:rPr>
                <w:rFonts w:ascii="Liberation Serif" w:hAnsi="Liberation Serif" w:cs="Liberation Serif"/>
              </w:rPr>
              <w:t xml:space="preserve"> -Адаптированная общеобразовательная программа для детей </w:t>
            </w:r>
            <w:r w:rsidR="007C0A63">
              <w:rPr>
                <w:rFonts w:ascii="Liberation Serif" w:hAnsi="Liberation Serif" w:cs="Liberation Serif"/>
              </w:rPr>
              <w:t>интеллектуальными нарушениями</w:t>
            </w:r>
            <w:r w:rsidRPr="002229E2">
              <w:rPr>
                <w:rFonts w:ascii="Liberation Serif" w:hAnsi="Liberation Serif" w:cs="Liberation Serif"/>
              </w:rPr>
              <w:t xml:space="preserve"> </w:t>
            </w:r>
            <w:r w:rsidR="007C0A63">
              <w:rPr>
                <w:rFonts w:ascii="Liberation Serif" w:hAnsi="Liberation Serif" w:cs="Liberation Serif"/>
              </w:rPr>
              <w:t xml:space="preserve">1 </w:t>
            </w:r>
            <w:r w:rsidRPr="002229E2">
              <w:rPr>
                <w:rFonts w:ascii="Liberation Serif" w:hAnsi="Liberation Serif" w:cs="Liberation Serif"/>
              </w:rPr>
              <w:t xml:space="preserve">и 2 </w:t>
            </w:r>
            <w:r w:rsidRPr="002229E2">
              <w:rPr>
                <w:rFonts w:ascii="Liberation Serif" w:hAnsi="Liberation Serif" w:cs="Liberation Serif"/>
              </w:rPr>
              <w:lastRenderedPageBreak/>
              <w:t>вариант.</w:t>
            </w:r>
          </w:p>
          <w:p w:rsidR="009C675F" w:rsidRPr="002229E2" w:rsidRDefault="009C675F" w:rsidP="007C0A63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2229E2">
              <w:rPr>
                <w:rFonts w:ascii="Liberation Serif" w:hAnsi="Liberation Serif" w:cs="Liberation Serif"/>
              </w:rPr>
              <w:t>-Адаптированная общеобразовательная программа начального    общего образования для детей с задержкой развития 1 и 2 вариант.</w:t>
            </w:r>
          </w:p>
          <w:p w:rsidR="009C675F" w:rsidRDefault="009C675F" w:rsidP="007C0A63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2229E2">
              <w:rPr>
                <w:rFonts w:ascii="Liberation Serif" w:hAnsi="Liberation Serif" w:cs="Liberation Serif"/>
              </w:rPr>
              <w:t>-Адаптированная общеобразовательная программа основного общего образования для детей с задержкой развития 1 и 2 вариант.</w:t>
            </w:r>
          </w:p>
          <w:p w:rsidR="009C675F" w:rsidRDefault="007C0A63" w:rsidP="007C0A63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 w:rsidRPr="002229E2">
              <w:rPr>
                <w:rFonts w:ascii="Liberation Serif" w:hAnsi="Liberation Serif" w:cs="Liberation Serif"/>
              </w:rPr>
              <w:t xml:space="preserve"> Адаптированная общеобразовательная программа основного общего образования для детей с</w:t>
            </w:r>
            <w:r>
              <w:rPr>
                <w:rFonts w:ascii="Liberation Serif" w:hAnsi="Liberation Serif" w:cs="Liberation Serif"/>
              </w:rPr>
              <w:t xml:space="preserve"> тяжелыми нарушениями речи</w:t>
            </w:r>
          </w:p>
        </w:tc>
      </w:tr>
      <w:tr w:rsidR="009C675F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программ развития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имеются (перечислить):</w:t>
            </w:r>
          </w:p>
          <w:p w:rsidR="009C675F" w:rsidRPr="00900FC2" w:rsidRDefault="009C675F" w:rsidP="00900FC2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когда и кем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утверждены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9C675F" w:rsidRPr="00900FC2" w:rsidRDefault="009C675F" w:rsidP="00900FC2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какой срок; </w:t>
            </w:r>
          </w:p>
          <w:p w:rsidR="009C675F" w:rsidRPr="00900FC2" w:rsidRDefault="009C675F" w:rsidP="00900FC2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3F0755" w:rsidRDefault="009C675F" w:rsidP="009C675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Имеются</w:t>
            </w:r>
          </w:p>
          <w:p w:rsidR="009C675F" w:rsidRPr="003F0755" w:rsidRDefault="009C675F" w:rsidP="009C675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Программа развития МБОУ «Некрасовская ООШ № 13». «Развитие социальной компетенции субъектов образовательного процесса как условие повышения качества образования, активной самореализации личности в условиях сельской школы» на 202</w:t>
            </w:r>
            <w:r w:rsidR="007C0A63">
              <w:rPr>
                <w:rFonts w:ascii="Liberation Serif" w:hAnsi="Liberation Serif" w:cs="Liberation Serif"/>
              </w:rPr>
              <w:t>5</w:t>
            </w:r>
            <w:r w:rsidRPr="003F0755">
              <w:rPr>
                <w:rFonts w:ascii="Liberation Serif" w:hAnsi="Liberation Serif" w:cs="Liberation Serif"/>
              </w:rPr>
              <w:t>-20</w:t>
            </w:r>
            <w:r w:rsidR="007C0A63">
              <w:rPr>
                <w:rFonts w:ascii="Liberation Serif" w:hAnsi="Liberation Serif" w:cs="Liberation Serif"/>
              </w:rPr>
              <w:t>30</w:t>
            </w:r>
            <w:r w:rsidRPr="003F0755">
              <w:rPr>
                <w:rFonts w:ascii="Liberation Serif" w:hAnsi="Liberation Serif" w:cs="Liberation Serif"/>
              </w:rPr>
              <w:t xml:space="preserve"> годы. </w:t>
            </w:r>
          </w:p>
          <w:p w:rsidR="009C675F" w:rsidRDefault="009C675F" w:rsidP="007C0A6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 w:rsidRPr="003F0755">
              <w:rPr>
                <w:rFonts w:ascii="Liberation Serif" w:hAnsi="Liberation Serif" w:cs="Liberation Serif"/>
              </w:rPr>
              <w:t>Утверждена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r w:rsidR="007C0A63">
              <w:rPr>
                <w:rFonts w:ascii="Liberation Serif" w:hAnsi="Liberation Serif" w:cs="Liberation Serif"/>
              </w:rPr>
              <w:t xml:space="preserve"> «09</w:t>
            </w:r>
            <w:r w:rsidRPr="003F0755">
              <w:rPr>
                <w:rFonts w:ascii="Liberation Serif" w:hAnsi="Liberation Serif" w:cs="Liberation Serif"/>
              </w:rPr>
              <w:t>»</w:t>
            </w:r>
            <w:r w:rsidR="007C0A63">
              <w:rPr>
                <w:rFonts w:ascii="Liberation Serif" w:hAnsi="Liberation Serif" w:cs="Liberation Serif"/>
              </w:rPr>
              <w:t xml:space="preserve"> июня </w:t>
            </w:r>
            <w:r w:rsidRPr="003F0755">
              <w:rPr>
                <w:rFonts w:ascii="Liberation Serif" w:hAnsi="Liberation Serif" w:cs="Liberation Serif"/>
              </w:rPr>
              <w:t xml:space="preserve"> 202</w:t>
            </w:r>
            <w:r w:rsidR="007C0A63">
              <w:rPr>
                <w:rFonts w:ascii="Liberation Serif" w:hAnsi="Liberation Serif" w:cs="Liberation Serif"/>
              </w:rPr>
              <w:t>5</w:t>
            </w:r>
            <w:r w:rsidRPr="003F0755">
              <w:rPr>
                <w:rFonts w:ascii="Liberation Serif" w:hAnsi="Liberation Serif" w:cs="Liberation Serif"/>
              </w:rPr>
              <w:t xml:space="preserve"> года, приказ № 56-</w:t>
            </w:r>
            <w:r w:rsidR="007C0A63">
              <w:rPr>
                <w:rFonts w:ascii="Liberation Serif" w:hAnsi="Liberation Serif" w:cs="Liberation Serif"/>
              </w:rPr>
              <w:t>О</w:t>
            </w:r>
            <w:r w:rsidRPr="003F0755">
              <w:rPr>
                <w:rFonts w:ascii="Liberation Serif" w:hAnsi="Liberation Serif" w:cs="Liberation Serif"/>
              </w:rPr>
              <w:t>Д.</w:t>
            </w:r>
          </w:p>
        </w:tc>
      </w:tr>
      <w:tr w:rsidR="009C675F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7C0A6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плана работы образовательной организации на </w:t>
            </w:r>
            <w:r w:rsidR="007C0A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2025-2026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9C675F" w:rsidRPr="00900FC2" w:rsidRDefault="009C675F" w:rsidP="00900FC2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когда и кем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</w:t>
            </w:r>
            <w:proofErr w:type="gramEnd"/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3F0755" w:rsidRDefault="009C675F" w:rsidP="009C675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 xml:space="preserve">наличие </w:t>
            </w:r>
          </w:p>
          <w:p w:rsidR="009C675F" w:rsidRDefault="009C675F" w:rsidP="007C0A6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 xml:space="preserve">Приказом директора школы № </w:t>
            </w:r>
            <w:r>
              <w:rPr>
                <w:rFonts w:ascii="Liberation Serif" w:hAnsi="Liberation Serif" w:cs="Liberation Serif"/>
              </w:rPr>
              <w:t>158</w:t>
            </w:r>
            <w:r w:rsidRPr="003F0755">
              <w:rPr>
                <w:rFonts w:ascii="Liberation Serif" w:hAnsi="Liberation Serif" w:cs="Liberation Serif"/>
              </w:rPr>
              <w:t>-ОД  от «17» июля 202</w:t>
            </w:r>
            <w:r w:rsidR="007C0A63">
              <w:rPr>
                <w:rFonts w:ascii="Liberation Serif" w:hAnsi="Liberation Serif" w:cs="Liberation Serif"/>
              </w:rPr>
              <w:t xml:space="preserve">5 </w:t>
            </w:r>
            <w:r w:rsidRPr="003F0755">
              <w:rPr>
                <w:rFonts w:ascii="Liberation Serif" w:hAnsi="Liberation Serif" w:cs="Liberation Serif"/>
              </w:rPr>
              <w:t>года.</w:t>
            </w:r>
          </w:p>
        </w:tc>
      </w:tr>
      <w:tr w:rsidR="009C675F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объектов (территорий)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Pr="00900FC2" w:rsidRDefault="009C675F" w:rsidP="00900FC2">
            <w:pPr>
              <w:widowControl w:val="0"/>
              <w:numPr>
                <w:ilvl w:val="0"/>
                <w:numId w:val="30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ind w:left="-102" w:firstLine="10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всего (единиц);</w:t>
            </w:r>
          </w:p>
          <w:p w:rsidR="009C675F" w:rsidRPr="00900FC2" w:rsidRDefault="009C675F" w:rsidP="00900FC2">
            <w:pPr>
              <w:widowControl w:val="0"/>
              <w:numPr>
                <w:ilvl w:val="0"/>
                <w:numId w:val="30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5F" w:rsidRDefault="009C675F" w:rsidP="009C675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:rsidR="009C675F" w:rsidRDefault="009C675F" w:rsidP="009C675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</w:tr>
      <w:tr w:rsidR="007C0A63" w:rsidRPr="00900FC2" w:rsidTr="00900FC2">
        <w:trPr>
          <w:trHeight w:val="196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Условия работы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numPr>
                <w:ilvl w:val="1"/>
                <w:numId w:val="31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одну или в две смены (указать);</w:t>
            </w:r>
          </w:p>
          <w:p w:rsidR="007C0A63" w:rsidRPr="00900FC2" w:rsidRDefault="007C0A63" w:rsidP="00900FC2">
            <w:pPr>
              <w:widowControl w:val="0"/>
              <w:numPr>
                <w:ilvl w:val="1"/>
                <w:numId w:val="31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первую смену обучаются:</w:t>
            </w:r>
          </w:p>
          <w:p w:rsidR="007C0A63" w:rsidRPr="00900FC2" w:rsidRDefault="007C0A63" w:rsidP="00900FC2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классов;</w:t>
            </w:r>
          </w:p>
          <w:p w:rsidR="007C0A63" w:rsidRPr="00900FC2" w:rsidRDefault="007C0A63" w:rsidP="00900FC2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обучающихся в них;</w:t>
            </w:r>
            <w:proofErr w:type="gramEnd"/>
          </w:p>
          <w:p w:rsidR="007C0A63" w:rsidRPr="00900FC2" w:rsidRDefault="007C0A63" w:rsidP="00900FC2">
            <w:pPr>
              <w:widowControl w:val="0"/>
              <w:numPr>
                <w:ilvl w:val="1"/>
                <w:numId w:val="31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 вторую смену обучаются:</w:t>
            </w:r>
          </w:p>
          <w:p w:rsidR="007C0A63" w:rsidRPr="00900FC2" w:rsidRDefault="007C0A63" w:rsidP="00900FC2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классов;</w:t>
            </w:r>
          </w:p>
          <w:p w:rsidR="007C0A63" w:rsidRPr="00900FC2" w:rsidRDefault="007C0A63" w:rsidP="00900FC2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обучающихся в них</w:t>
            </w:r>
            <w:proofErr w:type="gramEnd"/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Default="007C0A63" w:rsidP="007C0A63">
            <w:pPr>
              <w:pStyle w:val="a6"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В одну смену</w:t>
            </w:r>
          </w:p>
          <w:p w:rsidR="007C0A63" w:rsidRPr="003F0755" w:rsidRDefault="001D52C1" w:rsidP="007C0A63">
            <w:pPr>
              <w:pStyle w:val="a6"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  <w:r w:rsidR="007C0A63">
              <w:rPr>
                <w:rFonts w:ascii="Liberation Serif" w:hAnsi="Liberation Serif" w:cs="Liberation Serif"/>
              </w:rPr>
              <w:t xml:space="preserve"> классов- </w:t>
            </w:r>
            <w:r>
              <w:rPr>
                <w:rFonts w:ascii="Liberation Serif" w:hAnsi="Liberation Serif" w:cs="Liberation Serif"/>
              </w:rPr>
              <w:t>78</w:t>
            </w:r>
            <w:r w:rsidR="007C0A63">
              <w:rPr>
                <w:rFonts w:ascii="Liberation Serif" w:hAnsi="Liberation Serif" w:cs="Liberation Serif"/>
              </w:rPr>
              <w:t xml:space="preserve"> человек</w:t>
            </w:r>
          </w:p>
          <w:p w:rsidR="007C0A63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7C0A63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7C0A63" w:rsidRPr="00900FC2" w:rsidTr="00900FC2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проектная допустимая численность обучающихся (человек);</w:t>
            </w:r>
          </w:p>
          <w:p w:rsidR="007C0A63" w:rsidRPr="00900FC2" w:rsidRDefault="007C0A63" w:rsidP="00900FC2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классов по комплектованию;</w:t>
            </w:r>
          </w:p>
          <w:p w:rsidR="007C0A63" w:rsidRPr="00900FC2" w:rsidRDefault="007C0A63" w:rsidP="00900FC2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планируемое количество обучающихся на момент проверки (человек);</w:t>
            </w:r>
          </w:p>
          <w:p w:rsidR="007C0A63" w:rsidRPr="00900FC2" w:rsidRDefault="007C0A63" w:rsidP="00900FC2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том числе с применением дистанционных образовательных технологий (человек);</w:t>
            </w:r>
          </w:p>
          <w:p w:rsidR="007C0A63" w:rsidRPr="00900FC2" w:rsidRDefault="007C0A63" w:rsidP="00900FC2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превышения допустимой численности обучающихся (указать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сколько человек)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Default="007C0A63" w:rsidP="007C0A63">
            <w:pPr>
              <w:pStyle w:val="a6"/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100</w:t>
            </w:r>
          </w:p>
          <w:p w:rsidR="007C0A63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7C0A63" w:rsidRDefault="001D52C1" w:rsidP="007C0A63">
            <w:pPr>
              <w:pStyle w:val="a6"/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  <w:p w:rsidR="007C0A63" w:rsidRPr="003F0755" w:rsidRDefault="007C0A63" w:rsidP="00070F27">
            <w:pPr>
              <w:pStyle w:val="a6"/>
              <w:rPr>
                <w:rFonts w:ascii="Liberation Serif" w:hAnsi="Liberation Serif" w:cs="Liberation Serif"/>
              </w:rPr>
            </w:pPr>
          </w:p>
          <w:p w:rsidR="007C0A63" w:rsidRPr="003F0755" w:rsidRDefault="001D52C1" w:rsidP="007C0A63">
            <w:pPr>
              <w:pStyle w:val="a6"/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="007C0A63">
              <w:rPr>
                <w:rFonts w:ascii="Liberation Serif" w:hAnsi="Liberation Serif" w:cs="Liberation Serif"/>
              </w:rPr>
              <w:t>8</w:t>
            </w:r>
          </w:p>
          <w:p w:rsidR="007C0A63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7C0A63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7C0A63" w:rsidRDefault="007C0A63" w:rsidP="007C0A63">
            <w:pPr>
              <w:pStyle w:val="a6"/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  <w:p w:rsidR="007C0A63" w:rsidRDefault="007C0A63" w:rsidP="00070F27">
            <w:pPr>
              <w:pStyle w:val="a6"/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7C0A63" w:rsidRDefault="007C0A63" w:rsidP="00070F27">
            <w:pPr>
              <w:pStyle w:val="a6"/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7C0A63" w:rsidRPr="003F0755" w:rsidRDefault="007C0A63" w:rsidP="007C0A63">
            <w:pPr>
              <w:pStyle w:val="a6"/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7C0A63" w:rsidRPr="00900FC2" w:rsidTr="00900FC2">
        <w:trPr>
          <w:trHeight w:val="415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Укомплектованность образовательной организации кадрами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по штатному расписанию: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учителя;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воспитатели;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научные работники;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медицинские работники;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иные работники;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по факту: 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учителя;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воспитатели;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научные работники;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медицинские работники;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иные работники;</w:t>
            </w:r>
          </w:p>
          <w:p w:rsidR="007C0A63" w:rsidRPr="00900FC2" w:rsidRDefault="007C0A63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наличие вакансий (указать)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3F0755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1)  по штатному расписанию:</w:t>
            </w:r>
          </w:p>
          <w:p w:rsidR="007C0A63" w:rsidRPr="003F0755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Администрация -2 человека;</w:t>
            </w:r>
          </w:p>
          <w:p w:rsidR="007C0A63" w:rsidRPr="003F0755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Учителя -14 человек;</w:t>
            </w:r>
          </w:p>
          <w:p w:rsidR="007C0A63" w:rsidRPr="003F0755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Воспитатели - 4 человека;</w:t>
            </w:r>
          </w:p>
          <w:p w:rsidR="007C0A63" w:rsidRPr="003F0755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 w:rsidRPr="003F0755">
              <w:rPr>
                <w:rFonts w:ascii="Liberation Serif" w:hAnsi="Liberation Serif" w:cs="Liberation Serif"/>
              </w:rPr>
              <w:t>медицинские</w:t>
            </w:r>
            <w:proofErr w:type="gramEnd"/>
            <w:r w:rsidRPr="003F0755">
              <w:rPr>
                <w:rFonts w:ascii="Liberation Serif" w:hAnsi="Liberation Serif" w:cs="Liberation Serif"/>
              </w:rPr>
              <w:t xml:space="preserve"> работники-0 человек;</w:t>
            </w:r>
          </w:p>
          <w:p w:rsidR="007C0A63" w:rsidRPr="003F0755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иные работники- 25 человек.</w:t>
            </w:r>
          </w:p>
          <w:p w:rsidR="007C0A63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7C0A63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7C0A63" w:rsidRPr="003F0755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 xml:space="preserve">2)  по факту: </w:t>
            </w:r>
          </w:p>
          <w:p w:rsidR="007C0A63" w:rsidRPr="003F0755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администрация - 2 человека;</w:t>
            </w:r>
          </w:p>
          <w:p w:rsidR="007C0A63" w:rsidRPr="003F0755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учителя -14 человек;</w:t>
            </w:r>
          </w:p>
          <w:p w:rsidR="007C0A63" w:rsidRPr="003F0755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воспитатели - 5 человек;</w:t>
            </w:r>
          </w:p>
          <w:p w:rsidR="007C0A63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F0755">
              <w:rPr>
                <w:rFonts w:ascii="Liberation Serif" w:hAnsi="Liberation Serif" w:cs="Liberation Serif"/>
              </w:rPr>
              <w:t>иные работники- 19 человек.</w:t>
            </w:r>
          </w:p>
          <w:p w:rsidR="007C0A63" w:rsidRDefault="007C0A63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7C0A63" w:rsidRDefault="007C0A63" w:rsidP="00070F2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7C0A63" w:rsidRPr="003F0755" w:rsidRDefault="007C0A63" w:rsidP="007C0A63">
            <w:pPr>
              <w:pStyle w:val="a6"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7C0A63" w:rsidRPr="00900FC2" w:rsidTr="00900FC2">
        <w:trPr>
          <w:trHeight w:val="2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7C0A63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канализации; </w:t>
            </w:r>
          </w:p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отопления;</w:t>
            </w:r>
          </w:p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3) водоснабжения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акты технического контроля (указать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1D52C1" w:rsidRDefault="001D52C1" w:rsidP="001D52C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52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Акты  технического контроля № 1-6 от 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1D52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.07.202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1D52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</w:t>
            </w:r>
          </w:p>
          <w:p w:rsidR="007C0A63" w:rsidRPr="00900FC2" w:rsidRDefault="007C0A63" w:rsidP="001D52C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C0A63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Оснащенность ученической мебелью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с нормами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ростовыми группами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/не соответствует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1D52C1" w:rsidP="001D52C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7C0A63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Обеспеченность учебниками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соответствии с требованиями стандартов (в процентах)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перечислить учебные предметы,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обеспеченные в полном объеме учебниками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1D52C1" w:rsidP="001D52C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100%</w:t>
            </w:r>
          </w:p>
        </w:tc>
      </w:tr>
      <w:tr w:rsidR="007C0A63" w:rsidRPr="00900FC2" w:rsidTr="00900FC2">
        <w:trPr>
          <w:trHeight w:val="5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Оснащенность мастерских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соответствии с требованиями</w:t>
            </w:r>
          </w:p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соответствуют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/не соответствуют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1D52C1" w:rsidP="001D52C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соответствуют</w:t>
            </w:r>
          </w:p>
        </w:tc>
      </w:tr>
      <w:tr w:rsidR="007C0A63" w:rsidRPr="00900FC2" w:rsidTr="00900FC2">
        <w:trPr>
          <w:trHeight w:val="21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63" w:rsidRPr="00900FC2" w:rsidRDefault="007C0A6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1D52C1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и готовность физкультурного/спортивного зала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Default="001D52C1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Имеется/ готов</w:t>
            </w:r>
          </w:p>
        </w:tc>
      </w:tr>
      <w:tr w:rsidR="001D52C1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спортивного оборудования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инвентаря, состояние оборудования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инвентаря, сертификаты соответствия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сертификатов соответствия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3B06B9" w:rsidRDefault="001D52C1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B06B9">
              <w:rPr>
                <w:rFonts w:ascii="Liberation Serif" w:hAnsi="Liberation Serif" w:cs="Liberation Serif"/>
              </w:rPr>
              <w:t>Акт испытаний на прочность  и надежность креплений спортивного оборудования в спортивном зале и на спортплощадках</w:t>
            </w:r>
          </w:p>
          <w:p w:rsidR="001D52C1" w:rsidRDefault="001D52C1" w:rsidP="001D52C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B06B9">
              <w:rPr>
                <w:rFonts w:ascii="Liberation Serif" w:hAnsi="Liberation Serif" w:cs="Liberation Serif"/>
              </w:rPr>
              <w:t>№ 6       от «1</w:t>
            </w:r>
            <w:r>
              <w:rPr>
                <w:rFonts w:ascii="Liberation Serif" w:hAnsi="Liberation Serif" w:cs="Liberation Serif"/>
              </w:rPr>
              <w:t>8</w:t>
            </w:r>
            <w:r w:rsidRPr="003B06B9">
              <w:rPr>
                <w:rFonts w:ascii="Liberation Serif" w:hAnsi="Liberation Serif" w:cs="Liberation Serif"/>
              </w:rPr>
              <w:t>»  июля 202</w:t>
            </w:r>
            <w:r>
              <w:rPr>
                <w:rFonts w:ascii="Liberation Serif" w:hAnsi="Liberation Serif" w:cs="Liberation Serif"/>
              </w:rPr>
              <w:t>5</w:t>
            </w:r>
            <w:r w:rsidRPr="003B06B9">
              <w:rPr>
                <w:rFonts w:ascii="Liberation Serif" w:hAnsi="Liberation Serif" w:cs="Liberation Serif"/>
              </w:rPr>
              <w:t xml:space="preserve"> г.</w:t>
            </w:r>
          </w:p>
        </w:tc>
      </w:tr>
      <w:tr w:rsidR="001D52C1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и состояние стадиона/спортивной площадки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Default="001D52C1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B06B9">
              <w:rPr>
                <w:rFonts w:ascii="Liberation Serif" w:hAnsi="Liberation Serif" w:cs="Liberation Serif"/>
              </w:rPr>
              <w:t>неудовлетворительное, покрытие не соответствует требованиям</w:t>
            </w:r>
          </w:p>
        </w:tc>
      </w:tr>
      <w:tr w:rsidR="001D52C1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актов испытаний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3B06B9" w:rsidRDefault="001D52C1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B06B9">
              <w:rPr>
                <w:rFonts w:ascii="Liberation Serif" w:hAnsi="Liberation Serif" w:cs="Liberation Serif"/>
              </w:rPr>
              <w:t>Акт испытаний на прочность  и надежность креплений спортивного оборудования в спортивном зале и на спортплощадках</w:t>
            </w:r>
          </w:p>
          <w:p w:rsidR="001D52C1" w:rsidRDefault="001D52C1" w:rsidP="001D52C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B06B9">
              <w:rPr>
                <w:rFonts w:ascii="Liberation Serif" w:hAnsi="Liberation Serif" w:cs="Liberation Serif"/>
              </w:rPr>
              <w:t>№ 6       от «1</w:t>
            </w:r>
            <w:r>
              <w:rPr>
                <w:rFonts w:ascii="Liberation Serif" w:hAnsi="Liberation Serif" w:cs="Liberation Serif"/>
              </w:rPr>
              <w:t>8</w:t>
            </w:r>
            <w:r w:rsidRPr="003B06B9">
              <w:rPr>
                <w:rFonts w:ascii="Liberation Serif" w:hAnsi="Liberation Serif" w:cs="Liberation Serif"/>
              </w:rPr>
              <w:t>»  июля 202</w:t>
            </w:r>
            <w:r>
              <w:rPr>
                <w:rFonts w:ascii="Liberation Serif" w:hAnsi="Liberation Serif" w:cs="Liberation Serif"/>
              </w:rPr>
              <w:t>5</w:t>
            </w:r>
            <w:r w:rsidRPr="003B06B9">
              <w:rPr>
                <w:rFonts w:ascii="Liberation Serif" w:hAnsi="Liberation Serif" w:cs="Liberation Serif"/>
              </w:rPr>
              <w:t xml:space="preserve"> г.</w:t>
            </w:r>
          </w:p>
        </w:tc>
      </w:tr>
      <w:tr w:rsidR="001D52C1" w:rsidRPr="00900FC2" w:rsidTr="00900F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4. Пожарная безопасность образовательной организации</w:t>
            </w:r>
          </w:p>
        </w:tc>
      </w:tr>
      <w:tr w:rsidR="001D52C1" w:rsidRPr="00900FC2" w:rsidTr="00900FC2">
        <w:trPr>
          <w:trHeight w:val="236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делам гражданской обороны, чрезвычайным ситуациям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ликвидации последствий стихийных бедствий по Свердловской области (далее – ГУ МЧС России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Свердловской области)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предписание/акт (указать реквизиты)</w:t>
            </w:r>
          </w:p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нарушений;</w:t>
            </w:r>
          </w:p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нарушений, срок устранения которых истек;</w:t>
            </w:r>
          </w:p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с указанием сроков устранения (каким документом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);</w:t>
            </w:r>
          </w:p>
          <w:p w:rsidR="001D52C1" w:rsidRPr="00900FC2" w:rsidRDefault="001D52C1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отчеты об устранении нарушений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C1" w:rsidRPr="00900FC2" w:rsidRDefault="001F131D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</w:tr>
      <w:tr w:rsidR="001D459E" w:rsidRPr="00900FC2" w:rsidTr="00900FC2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ответственных лиц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пожарной безопасности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3B06B9" w:rsidRDefault="001D459E" w:rsidP="00070F27">
            <w:pPr>
              <w:rPr>
                <w:rFonts w:ascii="Liberation Serif" w:hAnsi="Liberation Serif" w:cs="Liberation Serif"/>
              </w:rPr>
            </w:pPr>
            <w:r w:rsidRPr="003B06B9">
              <w:rPr>
                <w:rFonts w:ascii="Liberation Serif" w:hAnsi="Liberation Serif" w:cs="Liberation Serif"/>
              </w:rPr>
              <w:t>Приказ от 11.01.2021 № 33-ОД.</w:t>
            </w:r>
          </w:p>
          <w:p w:rsidR="001D459E" w:rsidRDefault="001D459E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1D459E" w:rsidRPr="00900FC2" w:rsidTr="001D459E">
        <w:trPr>
          <w:trHeight w:val="439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Обучение правилам пожарной безопасности (далее – ППБ)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наличие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обученного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ответственного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образовательной организации;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обучение сотрудников ППБ;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4) обучение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ППБ;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C33D62" w:rsidRDefault="001D459E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C33D62">
              <w:rPr>
                <w:rFonts w:ascii="Liberation Serif" w:hAnsi="Liberation Serif" w:cs="Liberation Serif"/>
              </w:rPr>
              <w:t xml:space="preserve">Удостоверение о </w:t>
            </w:r>
            <w:r>
              <w:rPr>
                <w:rFonts w:ascii="Liberation Serif" w:hAnsi="Liberation Serif" w:cs="Liberation Serif"/>
              </w:rPr>
              <w:t>повышении квалификации</w:t>
            </w:r>
            <w:r w:rsidRPr="00C33D62">
              <w:rPr>
                <w:rFonts w:ascii="Liberation Serif" w:hAnsi="Liberation Serif" w:cs="Liberation Serif"/>
              </w:rPr>
              <w:t xml:space="preserve"> № </w:t>
            </w:r>
            <w:r>
              <w:rPr>
                <w:rFonts w:ascii="Liberation Serif" w:hAnsi="Liberation Serif" w:cs="Liberation Serif"/>
              </w:rPr>
              <w:t>430</w:t>
            </w:r>
            <w:r w:rsidRPr="00C33D62">
              <w:rPr>
                <w:rFonts w:ascii="Liberation Serif" w:hAnsi="Liberation Serif" w:cs="Liberation Serif"/>
              </w:rPr>
              <w:t>/2</w:t>
            </w:r>
            <w:r>
              <w:rPr>
                <w:rFonts w:ascii="Liberation Serif" w:hAnsi="Liberation Serif" w:cs="Liberation Serif"/>
              </w:rPr>
              <w:t>5</w:t>
            </w:r>
            <w:r w:rsidRPr="00C33D62">
              <w:rPr>
                <w:rFonts w:ascii="Liberation Serif" w:hAnsi="Liberation Serif" w:cs="Liberation Serif"/>
              </w:rPr>
              <w:t xml:space="preserve"> от  2</w:t>
            </w:r>
            <w:r>
              <w:rPr>
                <w:rFonts w:ascii="Liberation Serif" w:hAnsi="Liberation Serif" w:cs="Liberation Serif"/>
              </w:rPr>
              <w:t>3</w:t>
            </w:r>
            <w:r w:rsidRPr="00C33D62">
              <w:rPr>
                <w:rFonts w:ascii="Liberation Serif" w:hAnsi="Liberation Serif" w:cs="Liberation Serif"/>
              </w:rPr>
              <w:t>.0</w:t>
            </w:r>
            <w:r>
              <w:rPr>
                <w:rFonts w:ascii="Liberation Serif" w:hAnsi="Liberation Serif" w:cs="Liberation Serif"/>
              </w:rPr>
              <w:t>5</w:t>
            </w:r>
            <w:r w:rsidRPr="00C33D62">
              <w:rPr>
                <w:rFonts w:ascii="Liberation Serif" w:hAnsi="Liberation Serif" w:cs="Liberation Serif"/>
              </w:rPr>
              <w:t>.202</w:t>
            </w:r>
            <w:r>
              <w:rPr>
                <w:rFonts w:ascii="Liberation Serif" w:hAnsi="Liberation Serif" w:cs="Liberation Serif"/>
              </w:rPr>
              <w:t>5</w:t>
            </w:r>
            <w:r w:rsidRPr="00C33D62">
              <w:rPr>
                <w:rFonts w:ascii="Liberation Serif" w:hAnsi="Liberation Serif" w:cs="Liberation Serif"/>
              </w:rPr>
              <w:t xml:space="preserve"> г.</w:t>
            </w:r>
          </w:p>
          <w:p w:rsidR="001D459E" w:rsidRPr="0056071D" w:rsidRDefault="001D459E" w:rsidP="001D459E">
            <w:pPr>
              <w:pStyle w:val="a6"/>
              <w:widowControl w:val="0"/>
              <w:numPr>
                <w:ilvl w:val="0"/>
                <w:numId w:val="35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hAnsi="Liberation Serif" w:cs="Liberation Serif"/>
              </w:rPr>
            </w:pPr>
            <w:r w:rsidRPr="0056071D">
              <w:rPr>
                <w:rFonts w:ascii="Liberation Serif" w:hAnsi="Liberation Serif" w:cs="Liberation Serif"/>
              </w:rPr>
              <w:t>руководитель</w:t>
            </w:r>
          </w:p>
          <w:p w:rsidR="001D459E" w:rsidRDefault="001D459E" w:rsidP="001D459E">
            <w:pPr>
              <w:widowControl w:val="0"/>
              <w:autoSpaceDE w:val="0"/>
              <w:spacing w:line="240" w:lineRule="auto"/>
              <w:rPr>
                <w:rFonts w:ascii="Liberation Serif" w:hAnsi="Liberation Serif" w:cs="Liberation Serif"/>
              </w:rPr>
            </w:pPr>
          </w:p>
          <w:p w:rsidR="001D459E" w:rsidRPr="00C33D62" w:rsidRDefault="001D459E" w:rsidP="001D459E">
            <w:pPr>
              <w:widowControl w:val="0"/>
              <w:autoSpaceDE w:val="0"/>
              <w:spacing w:line="240" w:lineRule="auto"/>
              <w:rPr>
                <w:rFonts w:ascii="Liberation Serif" w:hAnsi="Liberation Serif" w:cs="Liberation Serif"/>
              </w:rPr>
            </w:pPr>
            <w:r w:rsidRPr="00C33D62">
              <w:rPr>
                <w:rFonts w:ascii="Liberation Serif" w:hAnsi="Liberation Serif" w:cs="Liberation Serif"/>
              </w:rPr>
              <w:t>3)Протокол  по проверке знаний по пожарно-технической безопасности в объеме пожарно-технического минимума от 2</w:t>
            </w:r>
            <w:r>
              <w:rPr>
                <w:rFonts w:ascii="Liberation Serif" w:hAnsi="Liberation Serif" w:cs="Liberation Serif"/>
              </w:rPr>
              <w:t>3</w:t>
            </w:r>
            <w:r w:rsidRPr="00C33D62">
              <w:rPr>
                <w:rFonts w:ascii="Liberation Serif" w:hAnsi="Liberation Serif" w:cs="Liberation Serif"/>
              </w:rPr>
              <w:t>.05.202</w:t>
            </w:r>
            <w:r>
              <w:rPr>
                <w:rFonts w:ascii="Liberation Serif" w:hAnsi="Liberation Serif" w:cs="Liberation Serif"/>
              </w:rPr>
              <w:t>5</w:t>
            </w:r>
            <w:r w:rsidRPr="00C33D62">
              <w:rPr>
                <w:rFonts w:ascii="Liberation Serif" w:hAnsi="Liberation Serif" w:cs="Liberation Serif"/>
              </w:rPr>
              <w:t>г.</w:t>
            </w:r>
          </w:p>
          <w:p w:rsidR="001D459E" w:rsidRPr="00C33D62" w:rsidRDefault="001D459E" w:rsidP="001D459E">
            <w:pPr>
              <w:widowControl w:val="0"/>
              <w:autoSpaceDE w:val="0"/>
              <w:spacing w:line="240" w:lineRule="auto"/>
              <w:rPr>
                <w:rFonts w:ascii="Liberation Serif" w:hAnsi="Liberation Serif" w:cs="Liberation Serif"/>
              </w:rPr>
            </w:pPr>
            <w:r w:rsidRPr="00C33D62">
              <w:rPr>
                <w:rFonts w:ascii="Liberation Serif" w:hAnsi="Liberation Serif" w:cs="Liberation Serif"/>
              </w:rPr>
              <w:t>4) регулярные инструктажи в соответствии с планом</w:t>
            </w:r>
          </w:p>
          <w:p w:rsidR="001D459E" w:rsidRPr="00C33D62" w:rsidRDefault="001D459E" w:rsidP="001D459E">
            <w:pPr>
              <w:widowControl w:val="0"/>
              <w:autoSpaceDE w:val="0"/>
              <w:spacing w:line="240" w:lineRule="auto"/>
              <w:rPr>
                <w:rFonts w:ascii="Liberation Serif" w:hAnsi="Liberation Serif" w:cs="Liberation Serif"/>
              </w:rPr>
            </w:pPr>
            <w:r w:rsidRPr="00C33D62">
              <w:rPr>
                <w:rFonts w:ascii="Liberation Serif" w:hAnsi="Liberation Serif" w:cs="Liberation Serif"/>
              </w:rPr>
              <w:t xml:space="preserve">5) Объектовая тренировка с эвакуацией – 20.02.2023 г. </w:t>
            </w:r>
          </w:p>
          <w:p w:rsidR="001D459E" w:rsidRDefault="001D459E" w:rsidP="001D459E">
            <w:pPr>
              <w:widowControl w:val="0"/>
              <w:autoSpaceDE w:val="0"/>
              <w:spacing w:line="240" w:lineRule="auto"/>
              <w:rPr>
                <w:rFonts w:ascii="Liberation Serif" w:hAnsi="Liberation Serif" w:cs="Liberation Serif"/>
              </w:rPr>
            </w:pPr>
            <w:r w:rsidRPr="00C33D62">
              <w:rPr>
                <w:rFonts w:ascii="Liberation Serif" w:hAnsi="Liberation Serif" w:cs="Liberation Serif"/>
              </w:rPr>
              <w:t>Объектовая тренировка с эвакуацией – 1</w:t>
            </w:r>
            <w:r>
              <w:rPr>
                <w:rFonts w:ascii="Liberation Serif" w:hAnsi="Liberation Serif" w:cs="Liberation Serif"/>
              </w:rPr>
              <w:t>9</w:t>
            </w:r>
            <w:r w:rsidRPr="00C33D62">
              <w:rPr>
                <w:rFonts w:ascii="Liberation Serif" w:hAnsi="Liberation Serif" w:cs="Liberation Serif"/>
              </w:rPr>
              <w:t>.0</w:t>
            </w:r>
            <w:r>
              <w:rPr>
                <w:rFonts w:ascii="Liberation Serif" w:hAnsi="Liberation Serif" w:cs="Liberation Serif"/>
              </w:rPr>
              <w:t>9.2024</w:t>
            </w:r>
            <w:r w:rsidRPr="00C33D62">
              <w:rPr>
                <w:rFonts w:ascii="Liberation Serif" w:hAnsi="Liberation Serif" w:cs="Liberation Serif"/>
              </w:rPr>
              <w:t xml:space="preserve"> г.</w:t>
            </w:r>
          </w:p>
          <w:p w:rsidR="001D459E" w:rsidRPr="00C33D62" w:rsidRDefault="001D459E" w:rsidP="001D459E">
            <w:pPr>
              <w:widowControl w:val="0"/>
              <w:autoSpaceDE w:val="0"/>
              <w:spacing w:line="240" w:lineRule="auto"/>
              <w:rPr>
                <w:rFonts w:ascii="Liberation Serif" w:hAnsi="Liberation Serif" w:cs="Liberation Serif"/>
              </w:rPr>
            </w:pPr>
            <w:r w:rsidRPr="00C33D62">
              <w:rPr>
                <w:rFonts w:ascii="Liberation Serif" w:hAnsi="Liberation Serif" w:cs="Liberation Serif"/>
              </w:rPr>
              <w:t xml:space="preserve">Объектовая тренировка с эвакуацией – </w:t>
            </w:r>
            <w:r>
              <w:rPr>
                <w:rFonts w:ascii="Liberation Serif" w:hAnsi="Liberation Serif" w:cs="Liberation Serif"/>
              </w:rPr>
              <w:t>03</w:t>
            </w:r>
            <w:r w:rsidRPr="00C33D62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03</w:t>
            </w:r>
            <w:r w:rsidRPr="00C33D62">
              <w:rPr>
                <w:rFonts w:ascii="Liberation Serif" w:hAnsi="Liberation Serif" w:cs="Liberation Serif"/>
              </w:rPr>
              <w:t>.202</w:t>
            </w:r>
            <w:r>
              <w:rPr>
                <w:rFonts w:ascii="Liberation Serif" w:hAnsi="Liberation Serif" w:cs="Liberation Serif"/>
              </w:rPr>
              <w:t>5</w:t>
            </w:r>
            <w:r w:rsidRPr="00C33D62">
              <w:rPr>
                <w:rFonts w:ascii="Liberation Serif" w:hAnsi="Liberation Serif" w:cs="Liberation Serif"/>
              </w:rPr>
              <w:t xml:space="preserve"> г.</w:t>
            </w:r>
          </w:p>
        </w:tc>
      </w:tr>
      <w:tr w:rsidR="001D459E" w:rsidRPr="00900FC2" w:rsidTr="001D459E">
        <w:trPr>
          <w:trHeight w:val="150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первичных средств пожаротушения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достаточность имеющихся средств;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наличие журнала учета средств;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F956C1" w:rsidRDefault="001D459E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F956C1">
              <w:rPr>
                <w:rFonts w:ascii="Liberation Serif" w:hAnsi="Liberation Serif" w:cs="Liberation Serif"/>
              </w:rPr>
              <w:t>Имеющихся средств достаточно.</w:t>
            </w:r>
          </w:p>
          <w:p w:rsidR="001D459E" w:rsidRPr="00F956C1" w:rsidRDefault="001D459E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F956C1">
              <w:rPr>
                <w:rFonts w:ascii="Liberation Serif" w:hAnsi="Liberation Serif" w:cs="Liberation Serif"/>
              </w:rPr>
              <w:t>наличие.</w:t>
            </w:r>
          </w:p>
          <w:p w:rsidR="001D459E" w:rsidRDefault="001D459E" w:rsidP="001D459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F956C1">
              <w:rPr>
                <w:rFonts w:ascii="Liberation Serif" w:hAnsi="Liberation Serif" w:cs="Liberation Serif"/>
              </w:rPr>
              <w:t>Средства пожаротушения проверены</w:t>
            </w:r>
            <w:r>
              <w:rPr>
                <w:rFonts w:ascii="Liberation Serif" w:hAnsi="Liberation Serif" w:cs="Liberation Serif"/>
              </w:rPr>
              <w:t xml:space="preserve">. С истекшим сроком </w:t>
            </w:r>
            <w:proofErr w:type="gramStart"/>
            <w:r>
              <w:rPr>
                <w:rFonts w:ascii="Liberation Serif" w:hAnsi="Liberation Serif" w:cs="Liberation Serif"/>
              </w:rPr>
              <w:t>заменены</w:t>
            </w:r>
            <w:proofErr w:type="gramEnd"/>
            <w:r>
              <w:rPr>
                <w:rFonts w:ascii="Liberation Serif" w:hAnsi="Liberation Serif" w:cs="Liberation Serif"/>
              </w:rPr>
              <w:t xml:space="preserve"> 12 огнетушителей</w:t>
            </w:r>
          </w:p>
        </w:tc>
      </w:tr>
      <w:tr w:rsidR="001D459E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исправность АПС, системы оповещения;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договор на обслуживание (указать реквизиты);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наличие дублированного сигнала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программно-аппаратного комплекса;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договор на обслуживание (указать реквизиты);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наличие иных систем пожарной автоматики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F956C1" w:rsidRDefault="001D459E" w:rsidP="00070F27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F956C1">
              <w:rPr>
                <w:rFonts w:ascii="Liberation Serif" w:hAnsi="Liberation Serif" w:cs="Liberation Serif"/>
              </w:rPr>
              <w:t xml:space="preserve">1) наличие, </w:t>
            </w:r>
            <w:proofErr w:type="gramStart"/>
            <w:r w:rsidRPr="00F956C1">
              <w:rPr>
                <w:rFonts w:ascii="Liberation Serif" w:hAnsi="Liberation Serif" w:cs="Liberation Serif"/>
              </w:rPr>
              <w:t>исправна</w:t>
            </w:r>
            <w:proofErr w:type="gramEnd"/>
            <w:r w:rsidRPr="00F956C1">
              <w:rPr>
                <w:rFonts w:ascii="Liberation Serif" w:hAnsi="Liberation Serif" w:cs="Liberation Serif"/>
              </w:rPr>
              <w:t xml:space="preserve">. </w:t>
            </w:r>
          </w:p>
          <w:p w:rsidR="001D459E" w:rsidRPr="00F956C1" w:rsidRDefault="001D459E" w:rsidP="00070F27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1D459E" w:rsidRPr="00F956C1" w:rsidRDefault="001D459E" w:rsidP="00070F27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F956C1">
              <w:rPr>
                <w:rFonts w:ascii="Liberation Serif" w:hAnsi="Liberation Serif" w:cs="Liberation Serif"/>
              </w:rPr>
              <w:t>2) Договор с ООО «</w:t>
            </w:r>
            <w:proofErr w:type="spellStart"/>
            <w:r w:rsidRPr="00F956C1">
              <w:rPr>
                <w:rFonts w:ascii="Liberation Serif" w:hAnsi="Liberation Serif" w:cs="Liberation Serif"/>
              </w:rPr>
              <w:t>Пожтехбезопасность</w:t>
            </w:r>
            <w:proofErr w:type="spellEnd"/>
            <w:r w:rsidRPr="00F956C1">
              <w:rPr>
                <w:rFonts w:ascii="Liberation Serif" w:hAnsi="Liberation Serif" w:cs="Liberation Serif"/>
              </w:rPr>
              <w:t xml:space="preserve">» № </w:t>
            </w:r>
            <w:r>
              <w:rPr>
                <w:rFonts w:ascii="Liberation Serif" w:hAnsi="Liberation Serif" w:cs="Liberation Serif"/>
              </w:rPr>
              <w:t>7</w:t>
            </w:r>
            <w:r w:rsidRPr="00F956C1">
              <w:rPr>
                <w:rFonts w:ascii="Liberation Serif" w:hAnsi="Liberation Serif" w:cs="Liberation Serif"/>
              </w:rPr>
              <w:t>-2</w:t>
            </w:r>
            <w:r>
              <w:rPr>
                <w:rFonts w:ascii="Liberation Serif" w:hAnsi="Liberation Serif" w:cs="Liberation Serif"/>
              </w:rPr>
              <w:t>5</w:t>
            </w:r>
            <w:r w:rsidRPr="00F956C1">
              <w:rPr>
                <w:rFonts w:ascii="Liberation Serif" w:hAnsi="Liberation Serif" w:cs="Liberation Serif"/>
              </w:rPr>
              <w:t xml:space="preserve"> от </w:t>
            </w:r>
            <w:r>
              <w:rPr>
                <w:rFonts w:ascii="Liberation Serif" w:hAnsi="Liberation Serif" w:cs="Liberation Serif"/>
              </w:rPr>
              <w:t>28</w:t>
            </w:r>
            <w:r w:rsidRPr="00F956C1">
              <w:rPr>
                <w:rFonts w:ascii="Liberation Serif" w:hAnsi="Liberation Serif" w:cs="Liberation Serif"/>
              </w:rPr>
              <w:t>.01.202</w:t>
            </w:r>
            <w:r>
              <w:rPr>
                <w:rFonts w:ascii="Liberation Serif" w:hAnsi="Liberation Serif" w:cs="Liberation Serif"/>
              </w:rPr>
              <w:t>5</w:t>
            </w:r>
            <w:r w:rsidRPr="00F956C1">
              <w:rPr>
                <w:rFonts w:ascii="Liberation Serif" w:hAnsi="Liberation Serif" w:cs="Liberation Serif"/>
              </w:rPr>
              <w:t xml:space="preserve"> г.</w:t>
            </w:r>
          </w:p>
          <w:p w:rsidR="001D459E" w:rsidRPr="00F956C1" w:rsidRDefault="001D459E" w:rsidP="00070F27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F956C1">
              <w:rPr>
                <w:rFonts w:ascii="Liberation Serif" w:hAnsi="Liberation Serif" w:cs="Liberation Serif"/>
              </w:rPr>
              <w:t>3) ООО «</w:t>
            </w:r>
            <w:proofErr w:type="spellStart"/>
            <w:r w:rsidRPr="00F956C1">
              <w:rPr>
                <w:rFonts w:ascii="Liberation Serif" w:hAnsi="Liberation Serif" w:cs="Liberation Serif"/>
              </w:rPr>
              <w:t>Актай</w:t>
            </w:r>
            <w:proofErr w:type="spellEnd"/>
            <w:r w:rsidRPr="00F956C1">
              <w:rPr>
                <w:rFonts w:ascii="Liberation Serif" w:hAnsi="Liberation Serif" w:cs="Liberation Serif"/>
              </w:rPr>
              <w:t xml:space="preserve"> Мониторинг», договор на обслуживание № </w:t>
            </w:r>
            <w:r>
              <w:rPr>
                <w:rFonts w:ascii="Liberation Serif" w:hAnsi="Liberation Serif" w:cs="Liberation Serif"/>
              </w:rPr>
              <w:t>299</w:t>
            </w:r>
            <w:r w:rsidRPr="00F956C1">
              <w:rPr>
                <w:rFonts w:ascii="Liberation Serif" w:hAnsi="Liberation Serif" w:cs="Liberation Serif"/>
              </w:rPr>
              <w:t>-2</w:t>
            </w:r>
            <w:r>
              <w:rPr>
                <w:rFonts w:ascii="Liberation Serif" w:hAnsi="Liberation Serif" w:cs="Liberation Serif"/>
              </w:rPr>
              <w:t>5</w:t>
            </w:r>
            <w:r w:rsidRPr="00F956C1">
              <w:rPr>
                <w:rFonts w:ascii="Liberation Serif" w:hAnsi="Liberation Serif" w:cs="Liberation Serif"/>
              </w:rPr>
              <w:t>-ТМО от «</w:t>
            </w:r>
            <w:r>
              <w:rPr>
                <w:rFonts w:ascii="Liberation Serif" w:hAnsi="Liberation Serif" w:cs="Liberation Serif"/>
              </w:rPr>
              <w:t>20</w:t>
            </w:r>
            <w:r w:rsidRPr="00F956C1">
              <w:rPr>
                <w:rFonts w:ascii="Liberation Serif" w:hAnsi="Liberation Serif" w:cs="Liberation Serif"/>
              </w:rPr>
              <w:t>» января 202</w:t>
            </w:r>
            <w:r>
              <w:rPr>
                <w:rFonts w:ascii="Liberation Serif" w:hAnsi="Liberation Serif" w:cs="Liberation Serif"/>
              </w:rPr>
              <w:t>5</w:t>
            </w:r>
            <w:r w:rsidRPr="00F956C1">
              <w:rPr>
                <w:rFonts w:ascii="Liberation Serif" w:hAnsi="Liberation Serif" w:cs="Liberation Serif"/>
              </w:rPr>
              <w:t xml:space="preserve">. </w:t>
            </w:r>
          </w:p>
          <w:p w:rsidR="001D459E" w:rsidRPr="00F956C1" w:rsidRDefault="001D459E" w:rsidP="00070F27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F956C1">
              <w:rPr>
                <w:rFonts w:ascii="Liberation Serif" w:hAnsi="Liberation Serif" w:cs="Liberation Serif"/>
              </w:rPr>
              <w:t>4) ООО «</w:t>
            </w:r>
            <w:proofErr w:type="spellStart"/>
            <w:r w:rsidRPr="00F956C1">
              <w:rPr>
                <w:rFonts w:ascii="Liberation Serif" w:hAnsi="Liberation Serif" w:cs="Liberation Serif"/>
              </w:rPr>
              <w:t>Актай</w:t>
            </w:r>
            <w:proofErr w:type="spellEnd"/>
            <w:r w:rsidRPr="00F956C1">
              <w:rPr>
                <w:rFonts w:ascii="Liberation Serif" w:hAnsi="Liberation Serif" w:cs="Liberation Serif"/>
              </w:rPr>
              <w:t xml:space="preserve"> Монитори</w:t>
            </w:r>
            <w:r>
              <w:rPr>
                <w:rFonts w:ascii="Liberation Serif" w:hAnsi="Liberation Serif" w:cs="Liberation Serif"/>
              </w:rPr>
              <w:t>нг», договор на обслуживание № 299</w:t>
            </w:r>
            <w:r w:rsidRPr="00F956C1">
              <w:rPr>
                <w:rFonts w:ascii="Liberation Serif" w:hAnsi="Liberation Serif" w:cs="Liberation Serif"/>
              </w:rPr>
              <w:t>-2</w:t>
            </w:r>
            <w:r>
              <w:rPr>
                <w:rFonts w:ascii="Liberation Serif" w:hAnsi="Liberation Serif" w:cs="Liberation Serif"/>
              </w:rPr>
              <w:t>5</w:t>
            </w:r>
            <w:r w:rsidRPr="00F956C1">
              <w:rPr>
                <w:rFonts w:ascii="Liberation Serif" w:hAnsi="Liberation Serif" w:cs="Liberation Serif"/>
              </w:rPr>
              <w:t xml:space="preserve"> ТМО от «</w:t>
            </w:r>
            <w:r>
              <w:rPr>
                <w:rFonts w:ascii="Liberation Serif" w:hAnsi="Liberation Serif" w:cs="Liberation Serif"/>
              </w:rPr>
              <w:t>20</w:t>
            </w:r>
            <w:r w:rsidRPr="00F956C1">
              <w:rPr>
                <w:rFonts w:ascii="Liberation Serif" w:hAnsi="Liberation Serif" w:cs="Liberation Serif"/>
              </w:rPr>
              <w:t>» января 202</w:t>
            </w:r>
            <w:r>
              <w:rPr>
                <w:rFonts w:ascii="Liberation Serif" w:hAnsi="Liberation Serif" w:cs="Liberation Serif"/>
              </w:rPr>
              <w:t>5</w:t>
            </w:r>
            <w:r w:rsidRPr="00F956C1">
              <w:rPr>
                <w:rFonts w:ascii="Liberation Serif" w:hAnsi="Liberation Serif" w:cs="Liberation Serif"/>
              </w:rPr>
              <w:t xml:space="preserve">. </w:t>
            </w:r>
          </w:p>
          <w:p w:rsidR="001D459E" w:rsidRDefault="001D459E" w:rsidP="00070F27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F956C1">
              <w:rPr>
                <w:rFonts w:ascii="Liberation Serif" w:hAnsi="Liberation Serif" w:cs="Liberation Serif"/>
              </w:rPr>
              <w:t xml:space="preserve">5) </w:t>
            </w:r>
            <w:r>
              <w:rPr>
                <w:rFonts w:ascii="Liberation Serif" w:hAnsi="Liberation Serif" w:cs="Liberation Serif"/>
              </w:rPr>
              <w:t>отсутствуют</w:t>
            </w:r>
          </w:p>
        </w:tc>
      </w:tr>
      <w:tr w:rsidR="001D459E" w:rsidRPr="00900FC2" w:rsidTr="00900FC2">
        <w:trPr>
          <w:trHeight w:val="8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путей эвакуации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F854A2" w:rsidRDefault="001D459E" w:rsidP="00070F27">
            <w:pPr>
              <w:widowControl w:val="0"/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</w:tr>
      <w:tr w:rsidR="001D459E" w:rsidRPr="00900FC2" w:rsidTr="00900FC2">
        <w:trPr>
          <w:trHeight w:val="5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F854A2" w:rsidRDefault="001D459E" w:rsidP="00070F27">
            <w:pPr>
              <w:widowControl w:val="0"/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</w:tr>
      <w:tr w:rsidR="001D459E" w:rsidRPr="00900FC2" w:rsidTr="00900FC2">
        <w:trPr>
          <w:trHeight w:val="56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внутреннее;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наружное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56071D" w:rsidRDefault="001D459E" w:rsidP="00070F27">
            <w:pPr>
              <w:widowControl w:val="0"/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Наружное. Водоем 50 м</w:t>
            </w:r>
            <w:r>
              <w:rPr>
                <w:rFonts w:ascii="Liberation Serif" w:hAnsi="Liberation Serif" w:cs="Liberation Serif"/>
                <w:vertAlign w:val="superscript"/>
              </w:rPr>
              <w:t>3</w:t>
            </w:r>
            <w:r>
              <w:rPr>
                <w:rFonts w:ascii="Liberation Serif" w:hAnsi="Liberation Serif" w:cs="Liberation Serif"/>
              </w:rPr>
              <w:t>, удаленность 100 м</w:t>
            </w:r>
          </w:p>
        </w:tc>
      </w:tr>
      <w:tr w:rsidR="001D459E" w:rsidRPr="00900FC2" w:rsidTr="001D459E">
        <w:trPr>
          <w:trHeight w:val="23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декларации пожарной безопасности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декларация зарегистрирована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территориальном органе Государственной противопожарной службы (указать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536CD2" w:rsidRDefault="001D459E" w:rsidP="001D459E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</w:rPr>
            </w:pPr>
            <w:proofErr w:type="gramStart"/>
            <w:r w:rsidRPr="00536CD2">
              <w:rPr>
                <w:rFonts w:ascii="Liberation Serif" w:hAnsi="Liberation Serif" w:cs="Liberation Serif"/>
              </w:rPr>
              <w:t>Зарегистрирована Отделением надзорной деятельности Белоярского городского округа, городского округа Верхнее Дуброво Главного управления  МЧС России по Свердловской области от «16» октября 2020 г.</w:t>
            </w:r>
            <w:proofErr w:type="gramEnd"/>
          </w:p>
          <w:p w:rsidR="001D459E" w:rsidRDefault="001D459E" w:rsidP="001D459E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536CD2">
              <w:rPr>
                <w:rFonts w:ascii="Liberation Serif" w:hAnsi="Liberation Serif" w:cs="Liberation Serif"/>
              </w:rPr>
              <w:t xml:space="preserve"> № 0016 1165-ТО-00035 и № 0016 1165-ТО-00036.</w:t>
            </w:r>
          </w:p>
        </w:tc>
      </w:tr>
      <w:tr w:rsidR="001D459E" w:rsidRPr="00900FC2" w:rsidTr="00900FC2">
        <w:trPr>
          <w:trHeight w:val="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5. Санитарно-гигиенические и медицинские мероприятия</w:t>
            </w:r>
          </w:p>
        </w:tc>
      </w:tr>
      <w:tr w:rsidR="001D459E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предписаний органов Федеральной службы по надзору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сфере защиты прав потребителей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благополучия человека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Свердловской области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предписание/акт (указать реквизиты);</w:t>
            </w:r>
          </w:p>
          <w:p w:rsidR="001D459E" w:rsidRPr="00900FC2" w:rsidRDefault="001D459E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нарушений;</w:t>
            </w:r>
          </w:p>
          <w:p w:rsidR="001D459E" w:rsidRPr="00900FC2" w:rsidRDefault="001D459E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нарушений, срок устранения которых истек;</w:t>
            </w:r>
          </w:p>
          <w:p w:rsidR="001D459E" w:rsidRPr="00900FC2" w:rsidRDefault="001D459E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</w:p>
          <w:p w:rsidR="001D459E" w:rsidRPr="00900FC2" w:rsidRDefault="001D459E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указанием сроков устранения (каким документом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);</w:t>
            </w:r>
          </w:p>
          <w:p w:rsidR="001D459E" w:rsidRPr="00900FC2" w:rsidRDefault="001D459E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отчеты об устранении нарушений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Default="001D459E" w:rsidP="001D459E">
            <w:pPr>
              <w:pStyle w:val="a6"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spacing w:after="0" w:line="240" w:lineRule="auto"/>
              <w:ind w:left="192" w:hanging="14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45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ПРЕДПИСАНИЕ об устранении выявленных нарушений от 28.06.2023 № 66-03-12/12-3378-2023</w:t>
            </w:r>
          </w:p>
          <w:p w:rsidR="001D459E" w:rsidRDefault="001D459E" w:rsidP="001D459E">
            <w:pPr>
              <w:pStyle w:val="a6"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spacing w:after="0" w:line="240" w:lineRule="auto"/>
              <w:ind w:left="192" w:hanging="14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  <w:p w:rsidR="001D459E" w:rsidRDefault="001D459E" w:rsidP="001D459E">
            <w:pPr>
              <w:pStyle w:val="a6"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spacing w:after="0" w:line="240" w:lineRule="auto"/>
              <w:ind w:left="192" w:hanging="14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  <w:p w:rsidR="001D459E" w:rsidRPr="001D459E" w:rsidRDefault="001D459E" w:rsidP="001D459E">
            <w:pPr>
              <w:pStyle w:val="a6"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spacing w:after="0" w:line="240" w:lineRule="auto"/>
              <w:ind w:left="192" w:hanging="14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Имеется заявка на финансирование</w:t>
            </w:r>
          </w:p>
        </w:tc>
      </w:tr>
      <w:tr w:rsidR="001D459E" w:rsidRPr="00900FC2" w:rsidTr="00900FC2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наличие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обученного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ответственного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обучение сотрудников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9E" w:rsidRPr="003052E4" w:rsidRDefault="001D459E" w:rsidP="001D459E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536CD2">
              <w:rPr>
                <w:rFonts w:ascii="Liberation Serif" w:hAnsi="Liberation Serif" w:cs="Liberation Serif"/>
              </w:rPr>
              <w:t xml:space="preserve">1) Договоры </w:t>
            </w:r>
            <w:r w:rsidRPr="003052E4">
              <w:rPr>
                <w:rFonts w:ascii="Liberation Serif" w:hAnsi="Liberation Serif" w:cs="Liberation Serif"/>
              </w:rPr>
              <w:t>№ 06/</w:t>
            </w:r>
            <w:r w:rsidR="000F0DF1">
              <w:rPr>
                <w:rFonts w:ascii="Liberation Serif" w:hAnsi="Liberation Serif" w:cs="Liberation Serif"/>
              </w:rPr>
              <w:t>653</w:t>
            </w:r>
            <w:r w:rsidRPr="003052E4">
              <w:rPr>
                <w:rFonts w:ascii="Liberation Serif" w:hAnsi="Liberation Serif" w:cs="Liberation Serif"/>
              </w:rPr>
              <w:t xml:space="preserve"> от </w:t>
            </w:r>
            <w:r w:rsidR="000F0DF1">
              <w:rPr>
                <w:rFonts w:ascii="Liberation Serif" w:hAnsi="Liberation Serif" w:cs="Liberation Serif"/>
              </w:rPr>
              <w:t>20.</w:t>
            </w:r>
            <w:r w:rsidRPr="003052E4">
              <w:rPr>
                <w:rFonts w:ascii="Liberation Serif" w:hAnsi="Liberation Serif" w:cs="Liberation Serif"/>
              </w:rPr>
              <w:t>01.202</w:t>
            </w:r>
            <w:r w:rsidR="000F0DF1">
              <w:rPr>
                <w:rFonts w:ascii="Liberation Serif" w:hAnsi="Liberation Serif" w:cs="Liberation Serif"/>
              </w:rPr>
              <w:t>5</w:t>
            </w:r>
            <w:r w:rsidRPr="003052E4">
              <w:rPr>
                <w:rFonts w:ascii="Liberation Serif" w:hAnsi="Liberation Serif" w:cs="Liberation Serif"/>
              </w:rPr>
              <w:t xml:space="preserve"> г. </w:t>
            </w:r>
          </w:p>
          <w:p w:rsidR="001D459E" w:rsidRPr="00536CD2" w:rsidRDefault="001D459E" w:rsidP="001D459E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052E4">
              <w:rPr>
                <w:rFonts w:ascii="Liberation Serif" w:hAnsi="Liberation Serif" w:cs="Liberation Serif"/>
              </w:rPr>
              <w:t>на проведение гигиенического обучения</w:t>
            </w:r>
            <w:r w:rsidRPr="00536CD2">
              <w:rPr>
                <w:rFonts w:ascii="Liberation Serif" w:hAnsi="Liberation Serif" w:cs="Liberation Serif"/>
              </w:rPr>
              <w:t>, профессиональной гигиенической подготовки</w:t>
            </w:r>
          </w:p>
          <w:p w:rsidR="001D459E" w:rsidRPr="00536CD2" w:rsidRDefault="001D459E" w:rsidP="001D459E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536CD2">
              <w:rPr>
                <w:rFonts w:ascii="Liberation Serif" w:hAnsi="Liberation Serif" w:cs="Liberation Serif"/>
              </w:rPr>
              <w:t xml:space="preserve"> (</w:t>
            </w:r>
            <w:r w:rsidR="000F0DF1">
              <w:rPr>
                <w:rFonts w:ascii="Liberation Serif" w:hAnsi="Liberation Serif" w:cs="Liberation Serif"/>
              </w:rPr>
              <w:t>3</w:t>
            </w:r>
            <w:r w:rsidRPr="00536CD2">
              <w:rPr>
                <w:rFonts w:ascii="Liberation Serif" w:hAnsi="Liberation Serif" w:cs="Liberation Serif"/>
              </w:rPr>
              <w:t>2сотрудник</w:t>
            </w:r>
            <w:r>
              <w:rPr>
                <w:rFonts w:ascii="Liberation Serif" w:hAnsi="Liberation Serif" w:cs="Liberation Serif"/>
              </w:rPr>
              <w:t>а</w:t>
            </w:r>
            <w:r w:rsidRPr="00536CD2">
              <w:rPr>
                <w:rFonts w:ascii="Liberation Serif" w:hAnsi="Liberation Serif" w:cs="Liberation Serif"/>
              </w:rPr>
              <w:t xml:space="preserve">) по графику </w:t>
            </w:r>
          </w:p>
          <w:p w:rsidR="001D459E" w:rsidRPr="00536CD2" w:rsidRDefault="001D459E" w:rsidP="001D459E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536CD2">
              <w:rPr>
                <w:rFonts w:ascii="Liberation Serif" w:hAnsi="Liberation Serif" w:cs="Liberation Serif"/>
              </w:rPr>
              <w:t>2) Яковлева М.В.</w:t>
            </w:r>
          </w:p>
          <w:p w:rsidR="001D459E" w:rsidRPr="003052E4" w:rsidRDefault="001D459E" w:rsidP="001D459E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536CD2">
              <w:rPr>
                <w:rFonts w:ascii="Liberation Serif" w:hAnsi="Liberation Serif" w:cs="Liberation Serif"/>
              </w:rPr>
              <w:t xml:space="preserve">3) </w:t>
            </w:r>
            <w:r w:rsidRPr="003052E4">
              <w:rPr>
                <w:rFonts w:ascii="Liberation Serif" w:hAnsi="Liberation Serif" w:cs="Liberation Serif"/>
              </w:rPr>
              <w:t>Договоры № 06/</w:t>
            </w:r>
            <w:r w:rsidR="000F0DF1">
              <w:rPr>
                <w:rFonts w:ascii="Liberation Serif" w:hAnsi="Liberation Serif" w:cs="Liberation Serif"/>
              </w:rPr>
              <w:t>653 от 20</w:t>
            </w:r>
            <w:r w:rsidRPr="003052E4">
              <w:rPr>
                <w:rFonts w:ascii="Liberation Serif" w:hAnsi="Liberation Serif" w:cs="Liberation Serif"/>
              </w:rPr>
              <w:t>.01.202</w:t>
            </w:r>
            <w:r w:rsidR="000F0DF1">
              <w:rPr>
                <w:rFonts w:ascii="Liberation Serif" w:hAnsi="Liberation Serif" w:cs="Liberation Serif"/>
              </w:rPr>
              <w:t>5</w:t>
            </w:r>
            <w:r w:rsidRPr="003052E4">
              <w:rPr>
                <w:rFonts w:ascii="Liberation Serif" w:hAnsi="Liberation Serif" w:cs="Liberation Serif"/>
              </w:rPr>
              <w:t xml:space="preserve"> г.</w:t>
            </w:r>
          </w:p>
          <w:p w:rsidR="001D459E" w:rsidRPr="003052E4" w:rsidRDefault="001D459E" w:rsidP="001D459E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052E4">
              <w:rPr>
                <w:rFonts w:ascii="Liberation Serif" w:hAnsi="Liberation Serif" w:cs="Liberation Serif"/>
              </w:rPr>
              <w:t>на проведение гигиенического обучения, профессиональной гигиенической подготовки</w:t>
            </w:r>
          </w:p>
          <w:p w:rsidR="001D459E" w:rsidRDefault="001D459E" w:rsidP="000F0DF1">
            <w:pPr>
              <w:widowControl w:val="0"/>
              <w:autoSpaceDE w:val="0"/>
              <w:spacing w:line="240" w:lineRule="auto"/>
              <w:rPr>
                <w:rFonts w:ascii="Liberation Serif" w:hAnsi="Liberation Serif" w:cs="Liberation Serif"/>
              </w:rPr>
            </w:pPr>
            <w:r w:rsidRPr="003052E4">
              <w:rPr>
                <w:rFonts w:ascii="Liberation Serif" w:hAnsi="Liberation Serif" w:cs="Liberation Serif"/>
              </w:rPr>
              <w:t xml:space="preserve"> (</w:t>
            </w:r>
            <w:r w:rsidR="000F0DF1">
              <w:rPr>
                <w:rFonts w:ascii="Liberation Serif" w:hAnsi="Liberation Serif" w:cs="Liberation Serif"/>
              </w:rPr>
              <w:t>3</w:t>
            </w:r>
            <w:r w:rsidRPr="003052E4">
              <w:rPr>
                <w:rFonts w:ascii="Liberation Serif" w:hAnsi="Liberation Serif" w:cs="Liberation Serif"/>
              </w:rPr>
              <w:t>2 сотрудников) по графику</w:t>
            </w:r>
          </w:p>
        </w:tc>
      </w:tr>
      <w:tr w:rsidR="001D459E" w:rsidRPr="00900FC2" w:rsidTr="00070F27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наличие пищеблока (столовая, буфет), если иное – указать; 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оснащенность пищеблока оборудованием и столовой мебелью;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акты технического контроля соответствия технологического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холодильного оборудования паспортным характеристикам (указать реквизиты); 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1D459E" w:rsidRPr="00900FC2" w:rsidRDefault="001D459E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 счет собственной столовой, договор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оказание услуги питания (указать реквизиты);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договоры на поставку продуктов питания (указать реквизиты);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5) планируемый охват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горячим питанием (количество и процент от общего количества обучающихся);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6) паспортизация пищеблока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E07A9B" w:rsidRDefault="001D459E" w:rsidP="001D459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</w:rPr>
            </w:pPr>
            <w:r w:rsidRPr="00E07A9B">
              <w:rPr>
                <w:rFonts w:ascii="Liberation Serif" w:hAnsi="Liberation Serif" w:cs="Liberation Serif"/>
              </w:rPr>
              <w:lastRenderedPageBreak/>
              <w:t xml:space="preserve">1-2) буфет и пищеблок оснащен оборудованием  и  мебелью, </w:t>
            </w:r>
          </w:p>
          <w:p w:rsidR="001D459E" w:rsidRPr="00E07A9B" w:rsidRDefault="001D459E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07A9B">
              <w:rPr>
                <w:rFonts w:ascii="Liberation Serif" w:hAnsi="Liberation Serif" w:cs="Liberation Serif"/>
              </w:rPr>
              <w:t>3)Акт № 2,3 на проверку  технологического оборудования столовой  и холодильного оборудования паспортным характеристикам от «1</w:t>
            </w:r>
            <w:r>
              <w:rPr>
                <w:rFonts w:ascii="Liberation Serif" w:hAnsi="Liberation Serif" w:cs="Liberation Serif"/>
              </w:rPr>
              <w:t>8</w:t>
            </w:r>
            <w:r w:rsidRPr="00E07A9B">
              <w:rPr>
                <w:rFonts w:ascii="Liberation Serif" w:hAnsi="Liberation Serif" w:cs="Liberation Serif"/>
              </w:rPr>
              <w:t>» июля 202</w:t>
            </w:r>
            <w:r>
              <w:rPr>
                <w:rFonts w:ascii="Liberation Serif" w:hAnsi="Liberation Serif" w:cs="Liberation Serif"/>
              </w:rPr>
              <w:t>5</w:t>
            </w:r>
            <w:r w:rsidRPr="00E07A9B">
              <w:rPr>
                <w:rFonts w:ascii="Liberation Serif" w:hAnsi="Liberation Serif" w:cs="Liberation Serif"/>
              </w:rPr>
              <w:t>г.</w:t>
            </w:r>
          </w:p>
          <w:p w:rsidR="001D459E" w:rsidRPr="00E07A9B" w:rsidRDefault="001D459E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1D459E" w:rsidRPr="00E07A9B" w:rsidRDefault="001D459E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07A9B">
              <w:rPr>
                <w:rFonts w:ascii="Liberation Serif" w:hAnsi="Liberation Serif" w:cs="Liberation Serif"/>
              </w:rPr>
              <w:t>4)Организация горячего питания  за счет собственной столовой.</w:t>
            </w:r>
          </w:p>
          <w:p w:rsidR="001D459E" w:rsidRPr="00E07A9B" w:rsidRDefault="001D459E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1D459E" w:rsidRDefault="001D459E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07A9B">
              <w:rPr>
                <w:rFonts w:ascii="Liberation Serif" w:hAnsi="Liberation Serif" w:cs="Liberation Serif"/>
              </w:rPr>
              <w:lastRenderedPageBreak/>
              <w:t>Договоры будут заключены до 01 сентября 202</w:t>
            </w:r>
            <w:r>
              <w:rPr>
                <w:rFonts w:ascii="Liberation Serif" w:hAnsi="Liberation Serif" w:cs="Liberation Serif"/>
              </w:rPr>
              <w:t>5</w:t>
            </w:r>
            <w:r w:rsidRPr="00E07A9B">
              <w:rPr>
                <w:rFonts w:ascii="Liberation Serif" w:hAnsi="Liberation Serif" w:cs="Liberation Serif"/>
              </w:rPr>
              <w:t xml:space="preserve"> года.</w:t>
            </w:r>
          </w:p>
          <w:p w:rsidR="001D459E" w:rsidRPr="00E07A9B" w:rsidRDefault="001D459E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07A9B">
              <w:rPr>
                <w:rFonts w:ascii="Liberation Serif" w:hAnsi="Liberation Serif" w:cs="Liberation Serif"/>
              </w:rPr>
              <w:t xml:space="preserve">5) </w:t>
            </w:r>
            <w:r>
              <w:rPr>
                <w:rFonts w:ascii="Liberation Serif" w:hAnsi="Liberation Serif" w:cs="Liberation Serif"/>
              </w:rPr>
              <w:t>76</w:t>
            </w:r>
            <w:r w:rsidRPr="00E07A9B">
              <w:rPr>
                <w:rFonts w:ascii="Liberation Serif" w:hAnsi="Liberation Serif" w:cs="Liberation Serif"/>
              </w:rPr>
              <w:t xml:space="preserve"> человек (9</w:t>
            </w:r>
            <w:r>
              <w:rPr>
                <w:rFonts w:ascii="Liberation Serif" w:hAnsi="Liberation Serif" w:cs="Liberation Serif"/>
              </w:rPr>
              <w:t>8</w:t>
            </w:r>
            <w:r w:rsidRPr="00E07A9B">
              <w:rPr>
                <w:rFonts w:ascii="Liberation Serif" w:hAnsi="Liberation Serif" w:cs="Liberation Serif"/>
              </w:rPr>
              <w:t xml:space="preserve"> % от общего числа обучающихся)</w:t>
            </w:r>
          </w:p>
          <w:p w:rsidR="001D459E" w:rsidRPr="00E07A9B" w:rsidRDefault="001D459E" w:rsidP="001D459E">
            <w:pPr>
              <w:pStyle w:val="a6"/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hAnsi="Liberation Serif" w:cs="Liberation Serif"/>
              </w:rPr>
            </w:pPr>
            <w:r w:rsidRPr="00E07A9B">
              <w:rPr>
                <w:rFonts w:ascii="Liberation Serif" w:hAnsi="Liberation Serif" w:cs="Liberation Serif"/>
              </w:rPr>
              <w:t>нет</w:t>
            </w:r>
          </w:p>
        </w:tc>
      </w:tr>
      <w:tr w:rsidR="001D459E" w:rsidRPr="00900FC2" w:rsidTr="00070F27">
        <w:trPr>
          <w:trHeight w:val="103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медицинского осмотра сотрудников образовательной организации в соответствии </w:t>
            </w:r>
          </w:p>
          <w:p w:rsidR="001D459E" w:rsidRPr="00900FC2" w:rsidRDefault="001D459E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установленным графиком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наличие/отсутствие, указать даты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Default="001D459E" w:rsidP="00AA3A8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07A9B">
              <w:rPr>
                <w:rFonts w:ascii="Liberation Serif" w:hAnsi="Liberation Serif" w:cs="Liberation Serif"/>
              </w:rPr>
              <w:t>Наличие</w:t>
            </w:r>
            <w:r>
              <w:rPr>
                <w:rFonts w:ascii="Liberation Serif" w:hAnsi="Liberation Serif" w:cs="Liberation Serif"/>
              </w:rPr>
              <w:t>,</w:t>
            </w:r>
            <w:r w:rsidRPr="00E07A9B">
              <w:rPr>
                <w:rFonts w:ascii="Liberation Serif" w:hAnsi="Liberation Serif" w:cs="Liberation Serif"/>
              </w:rPr>
              <w:t xml:space="preserve"> </w:t>
            </w:r>
            <w:r w:rsidR="00AA3A86">
              <w:rPr>
                <w:rFonts w:ascii="Liberation Serif" w:hAnsi="Liberation Serif" w:cs="Liberation Serif"/>
              </w:rPr>
              <w:t>27</w:t>
            </w:r>
            <w:r w:rsidRPr="00E07A9B">
              <w:rPr>
                <w:rFonts w:ascii="Liberation Serif" w:hAnsi="Liberation Serif" w:cs="Liberation Serif"/>
              </w:rPr>
              <w:t xml:space="preserve"> </w:t>
            </w:r>
            <w:r w:rsidR="00AA3A86">
              <w:rPr>
                <w:rFonts w:ascii="Liberation Serif" w:hAnsi="Liberation Serif" w:cs="Liberation Serif"/>
              </w:rPr>
              <w:t>ма</w:t>
            </w:r>
            <w:r w:rsidRPr="00E07A9B">
              <w:rPr>
                <w:rFonts w:ascii="Liberation Serif" w:hAnsi="Liberation Serif" w:cs="Liberation Serif"/>
              </w:rPr>
              <w:t>я 202</w:t>
            </w:r>
            <w:r w:rsidR="00AA3A86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E07A9B">
              <w:rPr>
                <w:rFonts w:ascii="Liberation Serif" w:hAnsi="Liberation Serif" w:cs="Liberation Serif"/>
              </w:rPr>
              <w:t>г</w:t>
            </w:r>
          </w:p>
        </w:tc>
      </w:tr>
      <w:tr w:rsidR="001D459E" w:rsidRPr="00900FC2" w:rsidTr="00070F2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установки фильтров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Default="001D459E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</w:p>
        </w:tc>
      </w:tr>
      <w:tr w:rsidR="001D459E" w:rsidRPr="00900FC2" w:rsidTr="00070F2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Default="001D459E" w:rsidP="00AA3A8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07A9B">
              <w:rPr>
                <w:rFonts w:ascii="Liberation Serif" w:hAnsi="Liberation Serif" w:cs="Liberation Serif"/>
              </w:rPr>
              <w:t>Акт № 4 на проверку  системы вентиляции от «1</w:t>
            </w:r>
            <w:r w:rsidR="00AA3A86">
              <w:rPr>
                <w:rFonts w:ascii="Liberation Serif" w:hAnsi="Liberation Serif" w:cs="Liberation Serif"/>
              </w:rPr>
              <w:t>8</w:t>
            </w:r>
            <w:r w:rsidRPr="00E07A9B">
              <w:rPr>
                <w:rFonts w:ascii="Liberation Serif" w:hAnsi="Liberation Serif" w:cs="Liberation Serif"/>
              </w:rPr>
              <w:t>» июля 202</w:t>
            </w:r>
            <w:r w:rsidR="00AA3A86">
              <w:rPr>
                <w:rFonts w:ascii="Liberation Serif" w:hAnsi="Liberation Serif" w:cs="Liberation Serif"/>
              </w:rPr>
              <w:t>5</w:t>
            </w:r>
            <w:r w:rsidRPr="00E07A9B">
              <w:rPr>
                <w:rFonts w:ascii="Liberation Serif" w:hAnsi="Liberation Serif" w:cs="Liberation Serif"/>
              </w:rPr>
              <w:t xml:space="preserve"> г.</w:t>
            </w:r>
          </w:p>
        </w:tc>
      </w:tr>
      <w:tr w:rsidR="001D459E" w:rsidRPr="00900FC2" w:rsidTr="00070F27">
        <w:trPr>
          <w:trHeight w:val="18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медицинского сопровождения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медицинского кабинета (если иное – указать);</w:t>
            </w:r>
          </w:p>
          <w:p w:rsidR="001D459E" w:rsidRPr="00900FC2" w:rsidRDefault="001D459E" w:rsidP="0090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лицензия на право медицинской деятельности, договор с поликлиникой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обслуживание (указать реквизиты);</w:t>
            </w:r>
          </w:p>
          <w:p w:rsidR="001D459E" w:rsidRPr="00900FC2" w:rsidRDefault="001D459E" w:rsidP="0090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обеспеченность медицинским персоналом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E07A9B" w:rsidRDefault="00AA3A86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 w:rsidR="001D459E" w:rsidRPr="00E07A9B">
              <w:rPr>
                <w:rFonts w:ascii="Liberation Serif" w:hAnsi="Liberation Serif" w:cs="Liberation Serif"/>
              </w:rPr>
              <w:t>Отсутствует.</w:t>
            </w:r>
          </w:p>
          <w:p w:rsidR="001D459E" w:rsidRDefault="00AA3A86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  <w:r w:rsidR="001D459E" w:rsidRPr="00E07A9B">
              <w:rPr>
                <w:rFonts w:ascii="Liberation Serif" w:hAnsi="Liberation Serif" w:cs="Liberation Serif"/>
              </w:rPr>
              <w:t>Медицинское обсл</w:t>
            </w:r>
            <w:r>
              <w:rPr>
                <w:rFonts w:ascii="Liberation Serif" w:hAnsi="Liberation Serif" w:cs="Liberation Serif"/>
              </w:rPr>
              <w:t>уживание по договору с БЦРБ от 23</w:t>
            </w:r>
            <w:r w:rsidR="001D459E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0</w:t>
            </w:r>
            <w:r w:rsidR="001D459E" w:rsidRPr="00E07A9B">
              <w:rPr>
                <w:rFonts w:ascii="Liberation Serif" w:hAnsi="Liberation Serif" w:cs="Liberation Serif"/>
              </w:rPr>
              <w:t>1.202</w:t>
            </w:r>
            <w:r>
              <w:rPr>
                <w:rFonts w:ascii="Liberation Serif" w:hAnsi="Liberation Serif" w:cs="Liberation Serif"/>
              </w:rPr>
              <w:t>5</w:t>
            </w:r>
            <w:r w:rsidR="001D459E" w:rsidRPr="00E07A9B">
              <w:rPr>
                <w:rFonts w:ascii="Liberation Serif" w:hAnsi="Liberation Serif" w:cs="Liberation Serif"/>
              </w:rPr>
              <w:t xml:space="preserve"> № 0</w:t>
            </w:r>
            <w:r w:rsidR="001D459E">
              <w:rPr>
                <w:rFonts w:ascii="Liberation Serif" w:hAnsi="Liberation Serif" w:cs="Liberation Serif"/>
              </w:rPr>
              <w:t>1/202</w:t>
            </w:r>
            <w:r>
              <w:rPr>
                <w:rFonts w:ascii="Liberation Serif" w:hAnsi="Liberation Serif" w:cs="Liberation Serif"/>
              </w:rPr>
              <w:t>5</w:t>
            </w:r>
          </w:p>
          <w:p w:rsidR="001D459E" w:rsidRDefault="00AA3A86" w:rsidP="00070F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r w:rsidR="001D459E">
              <w:rPr>
                <w:rFonts w:ascii="Liberation Serif" w:hAnsi="Liberation Serif" w:cs="Liberation Serif"/>
              </w:rPr>
              <w:t>нет</w:t>
            </w:r>
          </w:p>
        </w:tc>
      </w:tr>
      <w:tr w:rsidR="001D459E" w:rsidRPr="00900FC2" w:rsidTr="00070F2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Протокол лабораторного исследования качества питьевой воды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микробиологическим показателям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с программой производственного контроля </w:t>
            </w:r>
          </w:p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(при проведении работ на системе водоснабжения необходимо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представить данные исследований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после проведения этих работ)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Default="001D459E" w:rsidP="00C137B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от 05.07.202</w:t>
            </w:r>
            <w:r w:rsidR="00C137B9">
              <w:rPr>
                <w:rFonts w:ascii="Liberation Serif" w:hAnsi="Liberation Serif" w:cs="Liberation Serif"/>
              </w:rPr>
              <w:t>5</w:t>
            </w:r>
          </w:p>
        </w:tc>
      </w:tr>
      <w:tr w:rsidR="001D459E" w:rsidRPr="00900FC2" w:rsidTr="00900FC2">
        <w:trPr>
          <w:trHeight w:val="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42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9E" w:rsidRPr="00900FC2" w:rsidRDefault="001D459E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Раздел </w:t>
            </w:r>
            <w:r w:rsidR="00C137B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6</w:t>
            </w: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. Антитеррористическая защищенность образовательной организации</w:t>
            </w:r>
          </w:p>
        </w:tc>
      </w:tr>
      <w:tr w:rsidR="00C137B9" w:rsidRPr="00900FC2" w:rsidTr="00070F27">
        <w:trPr>
          <w:trHeight w:val="364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предписаний органов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надзорной деятельности Федеральной службы войск национальной гвардии Российской Федерации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Свердловской области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предписание/акт проверки (указать реквизиты);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недостатков;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недостатков, срок устранения которых истек;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наличие плана устранения недостатков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указанием сроков устранения;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отчеты об устранении недостатков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Default="00070F27" w:rsidP="00070F2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 проверки от 28.07.2025:</w:t>
            </w:r>
          </w:p>
          <w:p w:rsidR="00070F27" w:rsidRDefault="00070F27" w:rsidP="00070F27">
            <w:pPr>
              <w:pStyle w:val="a6"/>
              <w:widowControl w:val="0"/>
              <w:suppressAutoHyphens/>
              <w:autoSpaceDE w:val="0"/>
              <w:autoSpaceDN w:val="0"/>
              <w:spacing w:after="0" w:line="240" w:lineRule="auto"/>
              <w:ind w:left="5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вынос мониторов камер видеонаблюдения на пост охраны</w:t>
            </w:r>
          </w:p>
          <w:p w:rsidR="00070F27" w:rsidRDefault="00070F27" w:rsidP="00070F27">
            <w:pPr>
              <w:pStyle w:val="a6"/>
              <w:widowControl w:val="0"/>
              <w:suppressAutoHyphens/>
              <w:autoSpaceDE w:val="0"/>
              <w:autoSpaceDN w:val="0"/>
              <w:spacing w:after="0" w:line="240" w:lineRule="auto"/>
              <w:ind w:left="5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ремонт блока управления уличным освещением в школе</w:t>
            </w:r>
          </w:p>
          <w:p w:rsidR="00070F27" w:rsidRDefault="00070F27" w:rsidP="00070F27">
            <w:pPr>
              <w:pStyle w:val="a6"/>
              <w:widowControl w:val="0"/>
              <w:suppressAutoHyphens/>
              <w:autoSpaceDE w:val="0"/>
              <w:autoSpaceDN w:val="0"/>
              <w:spacing w:after="0" w:line="240" w:lineRule="auto"/>
              <w:ind w:left="5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установка дополнительных светильников уличного освещения в ДОУ</w:t>
            </w:r>
          </w:p>
          <w:p w:rsidR="00070F27" w:rsidRDefault="00070F27" w:rsidP="00070F27">
            <w:pPr>
              <w:pStyle w:val="a6"/>
              <w:widowControl w:val="0"/>
              <w:suppressAutoHyphens/>
              <w:autoSpaceDE w:val="0"/>
              <w:autoSpaceDN w:val="0"/>
              <w:spacing w:after="0" w:line="240" w:lineRule="auto"/>
              <w:ind w:left="5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установка дополнительных динамиков и усиление громкости уличного оповещения при ЧС в ДОУ</w:t>
            </w:r>
          </w:p>
          <w:p w:rsidR="00070F27" w:rsidRDefault="00070F27" w:rsidP="00070F27">
            <w:pPr>
              <w:pStyle w:val="a6"/>
              <w:widowControl w:val="0"/>
              <w:suppressAutoHyphens/>
              <w:autoSpaceDE w:val="0"/>
              <w:autoSpaceDN w:val="0"/>
              <w:spacing w:after="0" w:line="240" w:lineRule="auto"/>
              <w:ind w:left="5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усиление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соблюдением пропускного режима и обходами объекта и территории</w:t>
            </w:r>
          </w:p>
          <w:p w:rsidR="004D4F22" w:rsidRPr="00C137B9" w:rsidRDefault="00070F27" w:rsidP="00070F27">
            <w:pPr>
              <w:pStyle w:val="a6"/>
              <w:widowControl w:val="0"/>
              <w:suppressAutoHyphens/>
              <w:autoSpaceDE w:val="0"/>
              <w:autoSpaceDN w:val="0"/>
              <w:spacing w:after="0" w:line="240" w:lineRule="auto"/>
              <w:ind w:left="5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установка домофонов на калитки</w:t>
            </w:r>
          </w:p>
        </w:tc>
      </w:tr>
      <w:tr w:rsidR="00C137B9" w:rsidRPr="00900FC2" w:rsidTr="00900FC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безопасности образовательной организации разработан, согласован </w:t>
            </w:r>
          </w:p>
          <w:p w:rsidR="00C137B9" w:rsidRPr="00900FC2" w:rsidRDefault="00C137B9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подразделениях:</w:t>
            </w:r>
          </w:p>
          <w:p w:rsidR="00C137B9" w:rsidRPr="00900FC2" w:rsidRDefault="00C137B9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C137B9" w:rsidRPr="00900FC2" w:rsidRDefault="00C137B9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ГУ МЧС России по Свердловской области (дата);</w:t>
            </w:r>
          </w:p>
          <w:p w:rsidR="00C137B9" w:rsidRPr="00900FC2" w:rsidRDefault="00C137B9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Управления Федеральной службы безопасности Российской Федерации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Свердловской области (дата)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Default="00C137B9" w:rsidP="004D4F2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безопасности </w:t>
            </w:r>
            <w:r w:rsidR="00932A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2022 г</w:t>
            </w:r>
            <w:r w:rsidR="004D4F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</w:t>
            </w:r>
          </w:p>
          <w:p w:rsidR="004D4F22" w:rsidRDefault="004D4F22" w:rsidP="004D4F2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932AFB" w:rsidRDefault="00932AFB" w:rsidP="004D4F2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932AFB" w:rsidRDefault="00932AFB" w:rsidP="004D4F2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 июля 2022 г</w:t>
            </w:r>
          </w:p>
          <w:p w:rsidR="00932AFB" w:rsidRDefault="00932AFB" w:rsidP="004D4F2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932AFB" w:rsidRDefault="00932AFB" w:rsidP="004D4F2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932AFB" w:rsidRDefault="00932AFB" w:rsidP="004D4F2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932AFB" w:rsidRDefault="00932AFB" w:rsidP="004D4F2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 июля 2022 г</w:t>
            </w:r>
          </w:p>
          <w:p w:rsidR="00932AFB" w:rsidRDefault="00932AFB" w:rsidP="004D4F2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932AFB" w:rsidRPr="00C137B9" w:rsidRDefault="00932AFB" w:rsidP="004D4F2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 сентября 2022 г</w:t>
            </w:r>
          </w:p>
        </w:tc>
      </w:tr>
      <w:tr w:rsidR="00C137B9" w:rsidRPr="00900FC2" w:rsidTr="00900FC2">
        <w:trPr>
          <w:trHeight w:val="7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ответственных лиц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антитеррористической защищенности объекта (территории)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Приказ № 87-ОД от 29.08.2022 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Ответственный Яковлева М.В. – директор</w:t>
            </w:r>
          </w:p>
        </w:tc>
      </w:tr>
      <w:tr w:rsidR="00C137B9" w:rsidRPr="00900FC2" w:rsidTr="00900FC2">
        <w:trPr>
          <w:trHeight w:val="6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46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обучения, инструктажей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антитеррористической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укрепленности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количество обученных сотрудников; 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количество инструктажей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</w:t>
            </w: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ab/>
            </w:r>
            <w:r w:rsidR="004D4F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сотрудник</w:t>
            </w:r>
            <w:r w:rsidR="004D4F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</w:t>
            </w: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ab/>
              <w:t>2 инструктажа</w:t>
            </w:r>
          </w:p>
        </w:tc>
      </w:tr>
      <w:tr w:rsidR="00C137B9" w:rsidRPr="00900FC2" w:rsidTr="00900FC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планов эвакуации работников, обучающихся и иных лиц,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находящихся на объекте (территории),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наличие/отсутствие, 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Наличие, утверждено приказом директора 18.07.2021, № 62-ОД.</w:t>
            </w:r>
          </w:p>
        </w:tc>
      </w:tr>
      <w:tr w:rsidR="00C137B9" w:rsidRPr="00900FC2" w:rsidTr="00900FC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пропускного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внутриобъектового режимов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наличие/отсутствие, указать реквизиты документа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Наличие, приказ № 59-ОД от 30.04.2020.</w:t>
            </w:r>
          </w:p>
        </w:tc>
      </w:tr>
      <w:tr w:rsidR="00C137B9" w:rsidRPr="00900FC2" w:rsidTr="00900FC2">
        <w:trPr>
          <w:trHeight w:val="3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физической охраны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предусмотрена в штатном расписании (вахтер, сторож);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заключен договор с подразделением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Свердловской области (указать реквизиты);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в дневное время - предусмотрено в штатном расписании (вахтер).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ночное время - предусмотрено в штатном расписании (сторож- 2 чел на школу и 2 на ДОУ).</w:t>
            </w:r>
          </w:p>
          <w:p w:rsidR="00C137B9" w:rsidRPr="00C137B9" w:rsidRDefault="00932AFB" w:rsidP="00932AFB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7" w:hanging="28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№ 83 от 31.07.2025</w:t>
            </w:r>
          </w:p>
        </w:tc>
      </w:tr>
      <w:tr w:rsidR="00C137B9" w:rsidRPr="00900FC2" w:rsidTr="00900FC2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кнопки тревожной сигнализации (далее – КТС)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наличие и исправность; 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единому номеру «112»;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договор на обслуживание (указать реквизиты);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КТС отсутствует (причина, принимаемые меры);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КТС не обслуживается (причина,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наличие. 1 </w:t>
            </w:r>
            <w:proofErr w:type="gram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стационарная</w:t>
            </w:r>
            <w:proofErr w:type="gramEnd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по 2 радиокнопки в ДОУ и школе. Исправна.</w:t>
            </w:r>
          </w:p>
          <w:p w:rsidR="004D4F22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выведена</w:t>
            </w:r>
            <w:proofErr w:type="gramEnd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пульт </w:t>
            </w:r>
            <w:proofErr w:type="spell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Росгвардия</w:t>
            </w:r>
            <w:proofErr w:type="spellEnd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 № </w:t>
            </w:r>
            <w:r w:rsidR="00932A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83 от 31.07.2025 </w:t>
            </w: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оказание комплекса услу</w:t>
            </w:r>
            <w:r w:rsidR="00932A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 по пультовой охране объекта </w:t>
            </w: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Росгвардии</w:t>
            </w:r>
            <w:proofErr w:type="spellEnd"/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3)Договор № 6731N00539 на оказание комплекса услуг по </w:t>
            </w:r>
            <w:proofErr w:type="spell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тхническому</w:t>
            </w:r>
            <w:proofErr w:type="spellEnd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обслуживанию от «1</w:t>
            </w:r>
            <w:r w:rsidR="004D4F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 января 202</w:t>
            </w:r>
            <w:r w:rsidR="004D4F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года. ФГУП «Охрана» </w:t>
            </w:r>
            <w:proofErr w:type="spell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Росгвардии</w:t>
            </w:r>
            <w:proofErr w:type="spellEnd"/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–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–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137B9" w:rsidRPr="00900FC2" w:rsidTr="00900FC2">
        <w:trPr>
          <w:trHeight w:val="190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51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возникновении чрезвычайной ситуации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наличие, </w:t>
            </w:r>
            <w:proofErr w:type="gram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исправна</w:t>
            </w:r>
            <w:proofErr w:type="gramEnd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имеется система оповещения о ЧС внутри зданий и на территории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</w:t>
            </w:r>
            <w:r w:rsidR="004D4F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обслуживается штатным сотрудником</w:t>
            </w:r>
            <w:proofErr w:type="gramStart"/>
            <w:r w:rsidR="00AF7F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gramEnd"/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-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–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137B9" w:rsidRPr="00900FC2" w:rsidTr="00900FC2">
        <w:trPr>
          <w:trHeight w:val="19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Система охранной сигнализации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 отсутствует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Не предусмотрено категорией объекта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–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–</w:t>
            </w:r>
          </w:p>
        </w:tc>
      </w:tr>
      <w:tr w:rsidR="00C137B9" w:rsidRPr="00900FC2" w:rsidTr="00070F27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(установка по периметру, внутри здания образовательной организации);</w:t>
            </w:r>
          </w:p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количество камер (в том числе: внутри здания образовательной организации,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периметру);</w:t>
            </w:r>
          </w:p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вывод изображения;</w:t>
            </w:r>
          </w:p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договор на обслуживание (указать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1)наличие. Установка по периметру и внутри здания.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2)5 </w:t>
            </w:r>
            <w:proofErr w:type="gram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наружных</w:t>
            </w:r>
            <w:proofErr w:type="gramEnd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1внутренняя в школе, 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 наружных и 2 внутренние в ДОУ.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в кабинет директора </w:t>
            </w:r>
          </w:p>
          <w:p w:rsidR="00C137B9" w:rsidRPr="00C137B9" w:rsidRDefault="00C137B9" w:rsidP="00AF7F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4)Договор № ВВ-2</w:t>
            </w:r>
            <w:r w:rsidR="00AF7F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-СОШ 13 от </w:t>
            </w:r>
            <w:r w:rsidR="00AF7F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.01..202</w:t>
            </w:r>
            <w:r w:rsidR="00AF7F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 ИП </w:t>
            </w:r>
            <w:proofErr w:type="spell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Мусихин</w:t>
            </w:r>
            <w:proofErr w:type="spellEnd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К.А.</w:t>
            </w:r>
          </w:p>
        </w:tc>
      </w:tr>
      <w:tr w:rsidR="00C137B9" w:rsidRPr="00900FC2" w:rsidTr="00070F27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tabs>
                <w:tab w:val="left" w:pos="108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C137B9" w:rsidRPr="00900FC2" w:rsidRDefault="00C137B9" w:rsidP="00900FC2">
            <w:pPr>
              <w:widowControl w:val="0"/>
              <w:tabs>
                <w:tab w:val="left" w:pos="108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 отсутствует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Не предусмотрено категорией объекта</w:t>
            </w:r>
          </w:p>
        </w:tc>
      </w:tr>
      <w:tr w:rsidR="00C137B9" w:rsidRPr="00900FC2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55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Оборудование основных входов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1)отсутствует. 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Не предусмотрено категорией объекта</w:t>
            </w:r>
          </w:p>
          <w:p w:rsidR="00C137B9" w:rsidRPr="00C137B9" w:rsidRDefault="00C137B9" w:rsidP="00C137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137B9" w:rsidRPr="00900FC2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1)наличие, ручной -1 </w:t>
            </w:r>
            <w:proofErr w:type="spellStart"/>
            <w:proofErr w:type="gram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–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137B9" w:rsidRPr="00900FC2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наличие. Исправно. Турникет </w:t>
            </w:r>
            <w:proofErr w:type="spell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трипод</w:t>
            </w:r>
            <w:proofErr w:type="spellEnd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Garddex</w:t>
            </w:r>
            <w:proofErr w:type="spellEnd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STR 01 с комплектом преграждающих планок «</w:t>
            </w:r>
            <w:proofErr w:type="spellStart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антипаника</w:t>
            </w:r>
            <w:proofErr w:type="spellEnd"/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» 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договор на обслуживание не заключен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–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в случае неисправности будет заключен разовый договор</w:t>
            </w:r>
          </w:p>
        </w:tc>
      </w:tr>
      <w:tr w:rsidR="00C137B9" w:rsidRPr="00900FC2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1)отсутствует. 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Не предусмотрено категорией объекта</w:t>
            </w:r>
          </w:p>
        </w:tc>
      </w:tr>
      <w:tr w:rsidR="00C137B9" w:rsidRPr="00900FC2" w:rsidTr="00AF7F33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Оборудование контрольно-пропускных пунктов при входе (въезде)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прилегающую территорию объекта (территории)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C137B9" w:rsidRDefault="00C137B9" w:rsidP="00AF7F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1)отсутствует. 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Не предусмотрено категорией объекта</w:t>
            </w:r>
          </w:p>
        </w:tc>
      </w:tr>
      <w:tr w:rsidR="00C137B9" w:rsidRPr="00900FC2" w:rsidTr="00AF7F33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Оснащение въездов на объект (территорию) средствами снижения скорости и (или) </w:t>
            </w:r>
            <w:proofErr w:type="spell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противотаранными</w:t>
            </w:r>
            <w:proofErr w:type="spell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устройствами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1)отсутствует. 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Не предусмотрено категорией объекта</w:t>
            </w:r>
          </w:p>
        </w:tc>
      </w:tr>
      <w:tr w:rsidR="00C137B9" w:rsidRPr="00900FC2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Ограждение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ограждения;</w:t>
            </w:r>
          </w:p>
          <w:p w:rsidR="00C137B9" w:rsidRPr="00900FC2" w:rsidRDefault="00C137B9" w:rsidP="00900FC2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состояние ограждения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</w:t>
            </w:r>
          </w:p>
          <w:p w:rsidR="00C137B9" w:rsidRPr="00C137B9" w:rsidRDefault="00C137B9" w:rsidP="00932A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</w:t>
            </w:r>
            <w:r w:rsidR="00932A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удовлетворительное</w:t>
            </w:r>
          </w:p>
        </w:tc>
      </w:tr>
      <w:tr w:rsidR="00C137B9" w:rsidRPr="00900FC2" w:rsidTr="00900FC2">
        <w:trPr>
          <w:trHeight w:val="46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Оснащение объектов (территорий) системой наружного освещения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исправность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наличие </w:t>
            </w:r>
          </w:p>
          <w:p w:rsidR="00C137B9" w:rsidRPr="00C137B9" w:rsidRDefault="00C137B9" w:rsidP="00C137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7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исправно</w:t>
            </w:r>
          </w:p>
        </w:tc>
      </w:tr>
      <w:tr w:rsidR="00C137B9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7B9" w:rsidRPr="00900FC2" w:rsidRDefault="00C137B9" w:rsidP="00AF7F3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Раздел </w:t>
            </w:r>
            <w:r w:rsidR="00AF7F3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7</w:t>
            </w: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. Информационная безопасность</w:t>
            </w:r>
          </w:p>
        </w:tc>
      </w:tr>
      <w:tr w:rsidR="00AF7F33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64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ревизии библиотечного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фонда на выявление литературы, содержащей материалы экстремистской направленности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даты проверок (указать реквизиты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документа)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F854A2" w:rsidRDefault="00AF7F33" w:rsidP="008853E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акт проверки библиотечного фонда на наличие </w:t>
            </w:r>
            <w:r w:rsidRPr="00F854A2">
              <w:rPr>
                <w:rFonts w:ascii="Liberation Serif" w:hAnsi="Liberation Serif" w:cs="Liberation Serif"/>
              </w:rPr>
              <w:lastRenderedPageBreak/>
              <w:t>материал</w:t>
            </w:r>
            <w:r>
              <w:rPr>
                <w:rFonts w:ascii="Liberation Serif" w:hAnsi="Liberation Serif" w:cs="Liberation Serif"/>
              </w:rPr>
              <w:t>ов</w:t>
            </w:r>
            <w:r w:rsidRPr="00F854A2">
              <w:rPr>
                <w:rFonts w:ascii="Liberation Serif" w:hAnsi="Liberation Serif" w:cs="Liberation Serif"/>
              </w:rPr>
              <w:t xml:space="preserve"> экстремистской направленности</w:t>
            </w:r>
            <w:r>
              <w:rPr>
                <w:rFonts w:ascii="Liberation Serif" w:hAnsi="Liberation Serif" w:cs="Liberation Serif"/>
              </w:rPr>
              <w:t xml:space="preserve"> №1</w:t>
            </w:r>
            <w:r w:rsidR="008853ED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 xml:space="preserve"> от </w:t>
            </w:r>
            <w:r w:rsidR="008853ED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 июня 202</w:t>
            </w:r>
            <w:r w:rsidR="008853ED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 xml:space="preserve"> г</w:t>
            </w:r>
          </w:p>
        </w:tc>
      </w:tr>
      <w:tr w:rsidR="00AF7F33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65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в образовательной организации доступа к информационно-телекоммуникационной сети «Интернет» (далее – сеть «Интернет»)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наличие/отсутствие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F854A2" w:rsidRDefault="00AF7F33" w:rsidP="00070F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</w:p>
        </w:tc>
      </w:tr>
      <w:tr w:rsidR="00AF7F33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компьютеров, подключенных к сети «Интернет»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количество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F854A2" w:rsidRDefault="00AF7F33" w:rsidP="00070F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</w:tr>
      <w:tr w:rsidR="00AF7F33" w:rsidRPr="00900FC2" w:rsidTr="00900FC2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67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договорных обязатель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ств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пр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овайдером на предоставление контент-фильтрации для трафика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 (указать реквизиты документа)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F854A2" w:rsidRDefault="00AF7F33" w:rsidP="008853E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договор № 1100020 от </w:t>
            </w:r>
            <w:r w:rsidR="008853ED">
              <w:rPr>
                <w:rFonts w:ascii="Liberation Serif" w:hAnsi="Liberation Serif" w:cs="Liberation Serif"/>
              </w:rPr>
              <w:t>30</w:t>
            </w:r>
            <w:r>
              <w:rPr>
                <w:rFonts w:ascii="Liberation Serif" w:hAnsi="Liberation Serif" w:cs="Liberation Serif"/>
              </w:rPr>
              <w:t>.01.202</w:t>
            </w:r>
            <w:r w:rsidR="008853ED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 xml:space="preserve"> ООО «</w:t>
            </w:r>
            <w:proofErr w:type="spellStart"/>
            <w:r>
              <w:rPr>
                <w:rFonts w:ascii="Liberation Serif" w:hAnsi="Liberation Serif" w:cs="Liberation Serif"/>
              </w:rPr>
              <w:t>Техносвязь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</w:tr>
      <w:tr w:rsidR="00AF7F33" w:rsidRPr="00900FC2" w:rsidTr="00900FC2">
        <w:trPr>
          <w:trHeight w:val="8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Установка контент-фильтра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компьютерах, имеющих доступ к сети «Интернет»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наименование и тип контент-фильтра;</w:t>
            </w:r>
          </w:p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все ли компьютеры, подключенные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 сети «Интернет», имеют контент-фильтр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Default="008853ED" w:rsidP="00070F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 xml:space="preserve">Ростелеком, </w:t>
            </w:r>
            <w:proofErr w:type="spellStart"/>
            <w:r w:rsidR="00AF7F33">
              <w:rPr>
                <w:rFonts w:ascii="Liberation Serif" w:hAnsi="Liberation Serif" w:cs="Liberation Serif"/>
                <w:lang w:val="en-US"/>
              </w:rPr>
              <w:t>SkyDNS</w:t>
            </w:r>
            <w:proofErr w:type="spellEnd"/>
          </w:p>
          <w:p w:rsidR="00AF7F33" w:rsidRPr="00FF2E42" w:rsidRDefault="00AF7F33" w:rsidP="00070F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</w:p>
        </w:tc>
      </w:tr>
      <w:tr w:rsidR="00AF7F33" w:rsidRPr="00900FC2" w:rsidTr="00900FC2">
        <w:trPr>
          <w:trHeight w:val="4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Проверка исправности контентной фильтрации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даты проверок (указать реквизиты документа)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F854A2" w:rsidRDefault="00AF7F33" w:rsidP="008853E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от 2</w:t>
            </w:r>
            <w:r w:rsidR="008853ED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.07.202</w:t>
            </w:r>
            <w:r w:rsidR="008853ED">
              <w:rPr>
                <w:rFonts w:ascii="Liberation Serif" w:hAnsi="Liberation Serif" w:cs="Liberation Serif"/>
              </w:rPr>
              <w:t>5</w:t>
            </w:r>
          </w:p>
        </w:tc>
      </w:tr>
      <w:tr w:rsidR="00AF7F33" w:rsidRPr="00900FC2" w:rsidTr="00900FC2">
        <w:trPr>
          <w:trHeight w:val="52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Назначение ответственных лиц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информационной безопасности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F854A2" w:rsidRDefault="00AF7F33" w:rsidP="00070F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№32-ОД от 10.04.2019</w:t>
            </w:r>
          </w:p>
        </w:tc>
      </w:tr>
      <w:tr w:rsidR="00AF7F33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33" w:rsidRPr="00900FC2" w:rsidRDefault="00AF7F33" w:rsidP="00D854B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Раздел </w:t>
            </w:r>
            <w:r w:rsidR="00D854B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8</w:t>
            </w: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. Безопасность дорожного движения</w:t>
            </w:r>
          </w:p>
        </w:tc>
      </w:tr>
      <w:tr w:rsidR="00B90DF7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Безопасность школьных перевозок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приказа руководителя образовательной организации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назначении ответственного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 обеспечение безопасности дорожного движения (указать реквизиты);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наличие лицензии по перевозкам пассажиров и иных лиц автобусами (указать реквизиты);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наличие договора на оказание </w:t>
            </w:r>
            <w:proofErr w:type="spell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телематических</w:t>
            </w:r>
            <w:proofErr w:type="spell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услуг (ГЛОНАСС) (указать реквизиты);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4) численность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подвозимых в образовательную организацию;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6) организация </w:t>
            </w:r>
            <w:proofErr w:type="spell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послерейсового</w:t>
            </w:r>
            <w:proofErr w:type="spell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осмотров (технического и медицинского) (кем проводится, указать реквизиты);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7) дата последнего технического осмотра (указать реквизиты документа);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8) укомплектованность водителями;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9) стаж работы водителя, обучение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Default="00B90DF7" w:rsidP="00717C4E">
            <w:pPr>
              <w:widowControl w:val="0"/>
              <w:autoSpaceDE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приказ №54 ОД от 14.09.2017</w:t>
            </w:r>
          </w:p>
          <w:p w:rsidR="00B90DF7" w:rsidRDefault="00B90DF7" w:rsidP="00717C4E">
            <w:pPr>
              <w:widowControl w:val="0"/>
              <w:autoSpaceDE w:val="0"/>
              <w:adjustRightInd w:val="0"/>
              <w:spacing w:after="0"/>
              <w:rPr>
                <w:rFonts w:ascii="Liberation Serif" w:hAnsi="Liberation Serif" w:cs="Liberation Serif"/>
              </w:rPr>
            </w:pPr>
          </w:p>
          <w:p w:rsidR="00B90DF7" w:rsidRDefault="00B90DF7" w:rsidP="00717C4E">
            <w:pPr>
              <w:widowControl w:val="0"/>
              <w:autoSpaceDE w:val="0"/>
              <w:adjustRightInd w:val="0"/>
              <w:spacing w:after="0"/>
              <w:rPr>
                <w:rFonts w:ascii="Liberation Serif" w:hAnsi="Liberation Serif" w:cs="Liberation Serif"/>
              </w:rPr>
            </w:pPr>
          </w:p>
          <w:p w:rsidR="00B90DF7" w:rsidRDefault="00B90DF7" w:rsidP="00717C4E">
            <w:pPr>
              <w:widowControl w:val="0"/>
              <w:autoSpaceDE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2)№ АН-66-001312 от 04.07.2019</w:t>
            </w:r>
          </w:p>
          <w:p w:rsidR="00717C4E" w:rsidRDefault="00717C4E" w:rsidP="00717C4E">
            <w:pPr>
              <w:widowControl w:val="0"/>
              <w:autoSpaceDE w:val="0"/>
              <w:adjustRightInd w:val="0"/>
              <w:spacing w:after="0"/>
              <w:rPr>
                <w:rFonts w:ascii="Liberation Serif" w:hAnsi="Liberation Serif" w:cs="Liberation Serif"/>
              </w:rPr>
            </w:pPr>
          </w:p>
          <w:p w:rsidR="00717C4E" w:rsidRDefault="00B90DF7" w:rsidP="00717C4E">
            <w:pPr>
              <w:widowControl w:val="0"/>
              <w:autoSpaceDE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 w:rsidRPr="00056591">
              <w:rPr>
                <w:rFonts w:ascii="Liberation Serif" w:hAnsi="Liberation Serif" w:cs="Liberation Serif"/>
              </w:rPr>
              <w:t>3)Договор</w:t>
            </w:r>
            <w:r>
              <w:rPr>
                <w:rFonts w:ascii="Liberation Serif" w:hAnsi="Liberation Serif" w:cs="Liberation Serif"/>
              </w:rPr>
              <w:t xml:space="preserve"> на сервисное обслуживание №1</w:t>
            </w:r>
            <w:r w:rsidR="00717C4E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>/3-ГУ</w:t>
            </w:r>
            <w:r w:rsidRPr="00056591">
              <w:rPr>
                <w:rFonts w:ascii="Liberation Serif" w:hAnsi="Liberation Serif" w:cs="Liberation Serif"/>
              </w:rPr>
              <w:t xml:space="preserve"> от </w:t>
            </w:r>
            <w:r w:rsidR="00717C4E">
              <w:rPr>
                <w:rFonts w:ascii="Liberation Serif" w:hAnsi="Liberation Serif" w:cs="Liberation Serif"/>
              </w:rPr>
              <w:t>28</w:t>
            </w:r>
            <w:r>
              <w:rPr>
                <w:rFonts w:ascii="Liberation Serif" w:hAnsi="Liberation Serif" w:cs="Liberation Serif"/>
              </w:rPr>
              <w:t>.0</w:t>
            </w:r>
            <w:r w:rsidR="00717C4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7</w:t>
            </w:r>
            <w:r w:rsidRPr="00056591">
              <w:rPr>
                <w:rFonts w:ascii="Liberation Serif" w:hAnsi="Liberation Serif" w:cs="Liberation Serif"/>
              </w:rPr>
              <w:t>.202</w:t>
            </w:r>
            <w:r w:rsidR="00717C4E">
              <w:rPr>
                <w:rFonts w:ascii="Liberation Serif" w:hAnsi="Liberation Serif" w:cs="Liberation Serif"/>
              </w:rPr>
              <w:t>5 ОАО ГЛОГАСС УРАЛ</w:t>
            </w:r>
          </w:p>
          <w:p w:rsidR="00717C4E" w:rsidRDefault="00717C4E" w:rsidP="00717C4E">
            <w:pPr>
              <w:widowControl w:val="0"/>
              <w:autoSpaceDE w:val="0"/>
              <w:adjustRightInd w:val="0"/>
              <w:spacing w:after="0"/>
              <w:rPr>
                <w:rFonts w:ascii="Liberation Serif" w:hAnsi="Liberation Serif" w:cs="Liberation Serif"/>
              </w:rPr>
            </w:pPr>
          </w:p>
          <w:p w:rsidR="00717C4E" w:rsidRDefault="00717C4E" w:rsidP="00717C4E">
            <w:pPr>
              <w:widowControl w:val="0"/>
              <w:autoSpaceDE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ЭРА ГЛОНАСС </w:t>
            </w:r>
            <w:r w:rsidRPr="00056591">
              <w:rPr>
                <w:rFonts w:ascii="Liberation Serif" w:hAnsi="Liberation Serif" w:cs="Liberation Serif"/>
              </w:rPr>
              <w:t>Договор</w:t>
            </w:r>
            <w:r>
              <w:rPr>
                <w:rFonts w:ascii="Liberation Serif" w:hAnsi="Liberation Serif" w:cs="Liberation Serif"/>
              </w:rPr>
              <w:t xml:space="preserve">  ООО УМ НОВО от 07.07.2025</w:t>
            </w:r>
          </w:p>
          <w:p w:rsidR="00B90DF7" w:rsidRDefault="00B90DF7" w:rsidP="00717C4E">
            <w:pPr>
              <w:widowControl w:val="0"/>
              <w:autoSpaceDE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 w:rsidRPr="006B01EC">
              <w:rPr>
                <w:rFonts w:ascii="Liberation Serif" w:hAnsi="Liberation Serif" w:cs="Liberation Serif"/>
              </w:rPr>
              <w:t xml:space="preserve"> </w:t>
            </w:r>
          </w:p>
          <w:p w:rsidR="00B90DF7" w:rsidRDefault="00717C4E" w:rsidP="00B90DF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18</w:t>
            </w:r>
          </w:p>
          <w:p w:rsidR="00B90DF7" w:rsidRDefault="00B90DF7" w:rsidP="00070F27">
            <w:pPr>
              <w:widowControl w:val="0"/>
              <w:autoSpaceDE w:val="0"/>
              <w:adjustRightInd w:val="0"/>
              <w:ind w:left="720"/>
              <w:rPr>
                <w:rFonts w:ascii="Liberation Serif" w:hAnsi="Liberation Serif" w:cs="Liberation Serif"/>
              </w:rPr>
            </w:pPr>
          </w:p>
          <w:p w:rsidR="00B90DF7" w:rsidRDefault="00B90DF7" w:rsidP="00B90DF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согласовании</w:t>
            </w:r>
          </w:p>
          <w:p w:rsidR="00B90DF7" w:rsidRDefault="00B90DF7" w:rsidP="00070F27">
            <w:pPr>
              <w:pStyle w:val="a6"/>
              <w:rPr>
                <w:rFonts w:ascii="Liberation Serif" w:hAnsi="Liberation Serif" w:cs="Liberation Serif"/>
              </w:rPr>
            </w:pPr>
          </w:p>
          <w:p w:rsidR="00B90DF7" w:rsidRDefault="00B90DF7" w:rsidP="00B90DF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договору с БЦРБ, механик</w:t>
            </w:r>
            <w:r w:rsidR="00717C4E">
              <w:rPr>
                <w:rFonts w:ascii="Liberation Serif" w:hAnsi="Liberation Serif" w:cs="Liberation Serif"/>
              </w:rPr>
              <w:t>-контролер</w:t>
            </w:r>
            <w:r>
              <w:rPr>
                <w:rFonts w:ascii="Liberation Serif" w:hAnsi="Liberation Serif" w:cs="Liberation Serif"/>
              </w:rPr>
              <w:t xml:space="preserve"> Ячменев А.Ю.</w:t>
            </w:r>
          </w:p>
          <w:p w:rsidR="00717C4E" w:rsidRDefault="00717C4E" w:rsidP="00717C4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Liberation Serif" w:hAnsi="Liberation Serif" w:cs="Liberation Serif"/>
              </w:rPr>
            </w:pPr>
          </w:p>
          <w:p w:rsidR="002F6317" w:rsidRDefault="002F6317" w:rsidP="00717C4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Liberation Serif" w:hAnsi="Liberation Serif" w:cs="Liberation Serif"/>
              </w:rPr>
            </w:pPr>
          </w:p>
          <w:p w:rsidR="00B90DF7" w:rsidRDefault="002F6317" w:rsidP="00B90DF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  <w:r w:rsidR="00B90DF7" w:rsidRPr="00FB0AA6">
              <w:rPr>
                <w:rFonts w:ascii="Liberation Serif" w:hAnsi="Liberation Serif" w:cs="Liberation Serif"/>
              </w:rPr>
              <w:t>.0</w:t>
            </w:r>
            <w:r>
              <w:rPr>
                <w:rFonts w:ascii="Liberation Serif" w:hAnsi="Liberation Serif" w:cs="Liberation Serif"/>
              </w:rPr>
              <w:t>2</w:t>
            </w:r>
            <w:r w:rsidR="00B90DF7" w:rsidRPr="00FB0AA6">
              <w:rPr>
                <w:rFonts w:ascii="Liberation Serif" w:hAnsi="Liberation Serif" w:cs="Liberation Serif"/>
              </w:rPr>
              <w:t>.202</w:t>
            </w:r>
            <w:r>
              <w:rPr>
                <w:rFonts w:ascii="Liberation Serif" w:hAnsi="Liberation Serif" w:cs="Liberation Serif"/>
              </w:rPr>
              <w:t>5</w:t>
            </w:r>
            <w:r w:rsidR="00B90DF7" w:rsidRPr="00FB0AA6">
              <w:rPr>
                <w:rFonts w:ascii="Liberation Serif" w:hAnsi="Liberation Serif" w:cs="Liberation Serif"/>
              </w:rPr>
              <w:t xml:space="preserve"> </w:t>
            </w:r>
            <w:r w:rsidR="00B90DF7">
              <w:rPr>
                <w:rFonts w:ascii="Liberation Serif" w:hAnsi="Liberation Serif" w:cs="Liberation Serif"/>
              </w:rPr>
              <w:t>диагностическая карта №121051032</w:t>
            </w:r>
            <w:r>
              <w:rPr>
                <w:rFonts w:ascii="Liberation Serif" w:hAnsi="Liberation Serif" w:cs="Liberation Serif"/>
              </w:rPr>
              <w:t>500214</w:t>
            </w:r>
          </w:p>
          <w:p w:rsidR="00B90DF7" w:rsidRPr="00FB0AA6" w:rsidRDefault="00B90DF7" w:rsidP="00B90DF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 w:rsidRPr="00FB0AA6">
              <w:rPr>
                <w:rFonts w:ascii="Liberation Serif" w:hAnsi="Liberation Serif" w:cs="Liberation Serif"/>
              </w:rPr>
              <w:t>Укомплектованы</w:t>
            </w:r>
          </w:p>
          <w:p w:rsidR="00B90DF7" w:rsidRPr="00197642" w:rsidRDefault="00B90DF7" w:rsidP="00B90DF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 г, </w:t>
            </w:r>
            <w:r w:rsidR="002F6317">
              <w:rPr>
                <w:rFonts w:ascii="Liberation Serif" w:hAnsi="Liberation Serif" w:cs="Liberation Serif"/>
              </w:rPr>
              <w:t>ежегодно</w:t>
            </w:r>
          </w:p>
        </w:tc>
      </w:tr>
      <w:tr w:rsidR="00B90DF7" w:rsidRPr="00900FC2" w:rsidTr="00070F2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73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(в том числе визуализированного паспорта);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паспорт утвержден (дата);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паспорт согласован в территориальном отделе Государственной 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Свердловской области (дата);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Default="00B90DF7" w:rsidP="00B90DF7">
            <w:pPr>
              <w:pStyle w:val="a6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  <w:p w:rsidR="00B90DF7" w:rsidRDefault="00B90DF7" w:rsidP="00070F27">
            <w:pPr>
              <w:pStyle w:val="a6"/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:rsidR="00B90DF7" w:rsidRPr="00265F04" w:rsidRDefault="00B90DF7" w:rsidP="00B90DF7">
            <w:pPr>
              <w:pStyle w:val="a6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июля 2020 г.</w:t>
            </w:r>
          </w:p>
          <w:p w:rsidR="00B90DF7" w:rsidRDefault="00B90DF7" w:rsidP="00B90DF7">
            <w:pPr>
              <w:pStyle w:val="a6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2020 г.</w:t>
            </w:r>
          </w:p>
          <w:p w:rsidR="00B90DF7" w:rsidRDefault="00B90DF7" w:rsidP="00070F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:rsidR="00B90DF7" w:rsidRDefault="00B90DF7" w:rsidP="00070F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:rsidR="00B90DF7" w:rsidRDefault="00B90DF7" w:rsidP="00070F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:rsidR="00B90DF7" w:rsidRPr="00265F04" w:rsidRDefault="00B90DF7" w:rsidP="00070F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:rsidR="00B90DF7" w:rsidRDefault="00B90DF7" w:rsidP="00B90DF7">
            <w:pPr>
              <w:pStyle w:val="a6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2020 г.</w:t>
            </w:r>
          </w:p>
        </w:tc>
      </w:tr>
      <w:tr w:rsidR="00B90DF7" w:rsidRPr="00900FC2" w:rsidTr="00070F2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Наличие площадки по обучению детей правилам дорожного движения (</w:t>
            </w:r>
            <w:proofErr w:type="gramStart"/>
            <w:r w:rsidRPr="00900FC2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уличная</w:t>
            </w:r>
            <w:proofErr w:type="gramEnd"/>
            <w:r w:rsidRPr="00900FC2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FC2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внутришкольная</w:t>
            </w:r>
            <w:proofErr w:type="spellEnd"/>
            <w:r w:rsidRPr="00900FC2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), наличие учебно-тренировочного перекрестка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Default="002F6317" w:rsidP="00070F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Уличная</w:t>
            </w:r>
            <w:proofErr w:type="gramEnd"/>
            <w:r>
              <w:rPr>
                <w:rFonts w:ascii="Liberation Serif" w:hAnsi="Liberation Serif" w:cs="Liberation Serif"/>
              </w:rPr>
              <w:t>, перекресток имеется</w:t>
            </w:r>
          </w:p>
        </w:tc>
      </w:tr>
      <w:tr w:rsidR="00B90DF7" w:rsidRPr="00900FC2" w:rsidTr="00070F2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75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класса «Светофор»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Default="00B90DF7" w:rsidP="00070F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отсутствует</w:t>
            </w:r>
          </w:p>
        </w:tc>
      </w:tr>
      <w:tr w:rsidR="00B90DF7" w:rsidRPr="00900FC2" w:rsidTr="00070F2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76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уголков безопасности дорожного движения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Default="00B90DF7" w:rsidP="00070F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</w:p>
        </w:tc>
      </w:tr>
      <w:tr w:rsidR="00B90DF7" w:rsidRPr="00900FC2" w:rsidTr="00070F2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Состояние улично-дорожной сети, прилегающей к образовательной организации, приведение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количество пешеходных переходов, расположенных на маршрутах движения детей в соответствии с ГОСТом;</w:t>
            </w:r>
          </w:p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наличие и состояние тротуаров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B8" w:rsidRDefault="006336B8" w:rsidP="006336B8">
            <w:pPr>
              <w:pStyle w:val="a6"/>
              <w:widowControl w:val="0"/>
              <w:numPr>
                <w:ilvl w:val="0"/>
                <w:numId w:val="45"/>
              </w:numPr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2F6317">
              <w:rPr>
                <w:rFonts w:ascii="Liberation Serif" w:hAnsi="Liberation Serif" w:cs="Liberation Serif"/>
              </w:rPr>
              <w:t>Н</w:t>
            </w:r>
            <w:r w:rsidR="00B90DF7" w:rsidRPr="002F6317">
              <w:rPr>
                <w:rFonts w:ascii="Liberation Serif" w:hAnsi="Liberation Serif" w:cs="Liberation Serif"/>
              </w:rPr>
              <w:t>аличие</w:t>
            </w:r>
          </w:p>
          <w:p w:rsidR="006336B8" w:rsidRDefault="006336B8" w:rsidP="006336B8">
            <w:pPr>
              <w:pStyle w:val="a6"/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:rsidR="006336B8" w:rsidRDefault="006336B8" w:rsidP="006336B8">
            <w:pPr>
              <w:pStyle w:val="a6"/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:rsidR="006336B8" w:rsidRDefault="006336B8" w:rsidP="006336B8">
            <w:pPr>
              <w:pStyle w:val="a6"/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:rsidR="006336B8" w:rsidRDefault="006336B8" w:rsidP="006336B8">
            <w:pPr>
              <w:pStyle w:val="a6"/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:rsidR="006336B8" w:rsidRDefault="00B90DF7" w:rsidP="006336B8">
            <w:pPr>
              <w:pStyle w:val="a6"/>
              <w:widowControl w:val="0"/>
              <w:numPr>
                <w:ilvl w:val="0"/>
                <w:numId w:val="45"/>
              </w:numPr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6336B8">
              <w:rPr>
                <w:rFonts w:ascii="Liberation Serif" w:hAnsi="Liberation Serif" w:cs="Liberation Serif"/>
              </w:rPr>
              <w:t>1</w:t>
            </w:r>
          </w:p>
          <w:p w:rsidR="006336B8" w:rsidRDefault="006336B8" w:rsidP="006336B8">
            <w:pPr>
              <w:pStyle w:val="a6"/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:rsidR="006336B8" w:rsidRDefault="006336B8" w:rsidP="006336B8">
            <w:pPr>
              <w:pStyle w:val="a6"/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:rsidR="00B90DF7" w:rsidRPr="002F6317" w:rsidRDefault="00B90DF7" w:rsidP="006336B8">
            <w:pPr>
              <w:pStyle w:val="a6"/>
              <w:widowControl w:val="0"/>
              <w:numPr>
                <w:ilvl w:val="0"/>
                <w:numId w:val="45"/>
              </w:numPr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2F6317">
              <w:rPr>
                <w:rFonts w:ascii="Liberation Serif" w:hAnsi="Liberation Serif" w:cs="Liberation Serif"/>
              </w:rPr>
              <w:t>тротуары частично отсутствуют</w:t>
            </w:r>
          </w:p>
        </w:tc>
      </w:tr>
      <w:tr w:rsidR="00B90DF7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78</w:t>
            </w:r>
            <w:r w:rsidRPr="00900FC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Наличие площадки (помещения) </w:t>
            </w:r>
            <w:r w:rsidRPr="00900FC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 xml:space="preserve">для хранения средств индивидуальной мобильности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39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DF7" w:rsidRDefault="00B90DF7" w:rsidP="006336B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39"/>
              <w:textAlignment w:val="baseline"/>
              <w:rPr>
                <w:rFonts w:ascii="Liberation Serif" w:hAnsi="Liberation Serif" w:cs="Liberation Serif"/>
                <w:color w:val="7030A0"/>
              </w:rPr>
            </w:pPr>
            <w:r w:rsidRPr="006336B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0DF7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79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B90D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9</w:t>
            </w: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. Охрана труда</w:t>
            </w:r>
          </w:p>
        </w:tc>
      </w:tr>
      <w:tr w:rsidR="00B90DF7" w:rsidRPr="00900FC2" w:rsidTr="00900FC2">
        <w:trPr>
          <w:trHeight w:val="78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DF7" w:rsidRPr="00900FC2" w:rsidRDefault="00D97AA6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Приказ №164/1 от 12.09.2024</w:t>
            </w:r>
          </w:p>
        </w:tc>
      </w:tr>
      <w:tr w:rsidR="00B90DF7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DF7" w:rsidRPr="00900FC2" w:rsidRDefault="00D97AA6" w:rsidP="00D97AA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6336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 Ию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ня</w:t>
            </w:r>
            <w:r w:rsidR="006336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2024 г</w:t>
            </w:r>
          </w:p>
        </w:tc>
      </w:tr>
      <w:tr w:rsidR="00B90DF7" w:rsidRPr="00900FC2" w:rsidTr="00D97AA6">
        <w:trPr>
          <w:trHeight w:val="164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82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специалистов, обученных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40-часовой программе по охране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обучение руководителя/заместителя руководителя (наличие документа, указать реквизиты);</w:t>
            </w:r>
          </w:p>
          <w:p w:rsidR="00B90DF7" w:rsidRPr="00900FC2" w:rsidRDefault="00B90DF7" w:rsidP="00900FC2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Default="00D97AA6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Обучены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5 чел июнь 2025</w:t>
            </w:r>
            <w:r w:rsidR="00932A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</w:p>
          <w:p w:rsidR="00932AFB" w:rsidRDefault="00932AFB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Яковлева М.В.- директор</w:t>
            </w:r>
          </w:p>
          <w:p w:rsidR="00932AFB" w:rsidRDefault="00932AFB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Кунникова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Е.М.- зам по СП</w:t>
            </w:r>
          </w:p>
          <w:p w:rsidR="00932AFB" w:rsidRDefault="00932AFB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Кузнецова Е.И. – зам по УВР</w:t>
            </w:r>
          </w:p>
          <w:p w:rsidR="00932AFB" w:rsidRDefault="00932AFB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Брагина А.Г. – председатель ППО</w:t>
            </w:r>
          </w:p>
          <w:p w:rsidR="00932AFB" w:rsidRPr="00900FC2" w:rsidRDefault="00932AFB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Елькина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Л.А. – зам по ВР, уполномоченный по ОТ</w:t>
            </w:r>
          </w:p>
        </w:tc>
      </w:tr>
      <w:tr w:rsidR="00B90DF7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плана работы по охране труда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профилактике детского травматизма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DF7" w:rsidRPr="00900FC2" w:rsidRDefault="006336B8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</w:t>
            </w:r>
          </w:p>
        </w:tc>
      </w:tr>
      <w:tr w:rsidR="00B90DF7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84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инструкций по охране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DF7" w:rsidRPr="00900FC2" w:rsidRDefault="008A4049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6336B8"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аличие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утверждены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приказом № 78 –ОД от 20.06.2022 </w:t>
            </w:r>
          </w:p>
        </w:tc>
      </w:tr>
      <w:tr w:rsidR="00B90DF7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журналов по проведению инструктажей по охране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DF7" w:rsidRPr="00900FC2" w:rsidRDefault="006336B8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</w:t>
            </w:r>
          </w:p>
        </w:tc>
      </w:tr>
      <w:tr w:rsidR="00B90DF7" w:rsidRPr="00900FC2" w:rsidTr="00900FC2">
        <w:trPr>
          <w:trHeight w:val="70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периодичность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9" w:rsidRPr="008A4049" w:rsidRDefault="008A4049" w:rsidP="008A404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8A4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Вводный инструктаж проводится со всеми работниками до момента их допуска на рабочее место. </w:t>
            </w:r>
          </w:p>
          <w:p w:rsidR="008A4049" w:rsidRPr="008A4049" w:rsidRDefault="008A4049" w:rsidP="008A404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8A4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Первичный инструктаж на рабочем месте проводится после про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хождения вводного инструктажа, </w:t>
            </w:r>
            <w:r w:rsidRPr="008A4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 допуска работника к самостоятельной работе. </w:t>
            </w:r>
          </w:p>
          <w:p w:rsidR="008A4049" w:rsidRPr="008A4049" w:rsidRDefault="008A4049" w:rsidP="008A404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8A4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Повторный инструктаж проводится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</w:t>
            </w:r>
            <w:r w:rsidRPr="008A4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6 месяцев для всех работников, которые проходили первичный инструктаж. </w:t>
            </w:r>
          </w:p>
          <w:p w:rsidR="00B90DF7" w:rsidRPr="00900FC2" w:rsidRDefault="008A4049" w:rsidP="008A404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8A4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Внеплановый и целевой инструктажи проводятся в необходимых случаях, влияющих на безопасност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 труда.</w:t>
            </w:r>
          </w:p>
        </w:tc>
      </w:tr>
      <w:tr w:rsidR="00B90DF7" w:rsidRPr="00900FC2" w:rsidTr="00900FC2">
        <w:trPr>
          <w:trHeight w:val="157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аттестации рабочих мест (специальная оценка условий труда)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начало учебного года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количество рабочих мест, всего;</w:t>
            </w:r>
          </w:p>
          <w:p w:rsidR="00B90DF7" w:rsidRPr="00900FC2" w:rsidRDefault="00B90DF7" w:rsidP="00900FC2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количество аттестованных рабочих мест;</w:t>
            </w:r>
          </w:p>
          <w:p w:rsidR="00B90DF7" w:rsidRPr="00900FC2" w:rsidRDefault="00B90DF7" w:rsidP="00900FC2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количество неаттестованных рабочих мест;</w:t>
            </w:r>
          </w:p>
          <w:p w:rsidR="00B90DF7" w:rsidRPr="00900FC2" w:rsidRDefault="00B90DF7" w:rsidP="00900FC2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планируемые сроки аттестации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Default="00D97AA6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</w:t>
            </w:r>
          </w:p>
          <w:p w:rsidR="00D97AA6" w:rsidRDefault="00D97AA6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</w:t>
            </w:r>
          </w:p>
          <w:p w:rsidR="00D97AA6" w:rsidRDefault="00D97AA6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D97AA6" w:rsidRDefault="00D97AA6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  <w:p w:rsidR="00D97AA6" w:rsidRDefault="00D97AA6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D97AA6" w:rsidRPr="00900FC2" w:rsidRDefault="00D97AA6" w:rsidP="006336B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2027 г</w:t>
            </w:r>
          </w:p>
        </w:tc>
      </w:tr>
      <w:tr w:rsidR="00B90DF7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B90D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1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. Ремонтные работы</w:t>
            </w:r>
          </w:p>
        </w:tc>
      </w:tr>
      <w:tr w:rsidR="00B90DF7" w:rsidRPr="00900FC2" w:rsidTr="00900FC2">
        <w:trPr>
          <w:trHeight w:val="25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DF7" w:rsidRPr="00900FC2" w:rsidRDefault="00D97AA6" w:rsidP="00D97AA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</w:tr>
      <w:tr w:rsidR="00B90DF7" w:rsidRPr="00900FC2" w:rsidTr="00900FC2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90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текущего ремонта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DF7" w:rsidRDefault="00D97AA6" w:rsidP="00D97AA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Ремонт наружной канализации в ДОУ</w:t>
            </w:r>
          </w:p>
          <w:p w:rsidR="00D97AA6" w:rsidRPr="00900FC2" w:rsidRDefault="00D97AA6" w:rsidP="00D97AA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Ремонт помещений для кабинетов технологии и ОБЗР</w:t>
            </w:r>
          </w:p>
        </w:tc>
      </w:tr>
      <w:tr w:rsidR="00B90DF7" w:rsidRPr="00900FC2" w:rsidTr="00900FC2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91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widowControl w:val="0"/>
              <w:tabs>
                <w:tab w:val="left" w:pos="170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DF7" w:rsidRPr="00900FC2" w:rsidRDefault="00B90DF7" w:rsidP="00900FC2">
            <w:pPr>
              <w:keepNext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перечень основных работ, запланированных на 2025 год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последующие годы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A6" w:rsidRDefault="00D97AA6" w:rsidP="00D97AA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Замена эвакуационных лестниц со 2 этажа ДОУ</w:t>
            </w:r>
          </w:p>
          <w:p w:rsidR="00D97AA6" w:rsidRDefault="00D97AA6" w:rsidP="00D97AA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ремонт асфальтового покрытия, </w:t>
            </w:r>
          </w:p>
          <w:p w:rsidR="00B90DF7" w:rsidRDefault="00D97AA6" w:rsidP="00D97AA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ремонт входной группы</w:t>
            </w:r>
          </w:p>
          <w:p w:rsidR="00D97AA6" w:rsidRPr="00900FC2" w:rsidRDefault="00D97AA6" w:rsidP="00D97AA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ремонт пола в кабинете 1 класса</w:t>
            </w:r>
          </w:p>
        </w:tc>
      </w:tr>
    </w:tbl>
    <w:p w:rsidR="00900FC2" w:rsidRPr="007915F1" w:rsidRDefault="00900FC2" w:rsidP="008A4049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00FC2" w:rsidRPr="007915F1">
      <w:headerReference w:type="default" r:id="rId8"/>
      <w:footerReference w:type="default" r:id="rId9"/>
      <w:pgSz w:w="16838" w:h="11906" w:orient="landscape"/>
      <w:pgMar w:top="851" w:right="567" w:bottom="567" w:left="709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FB" w:rsidRDefault="001274FB">
      <w:pPr>
        <w:spacing w:after="0" w:line="240" w:lineRule="auto"/>
      </w:pPr>
      <w:r>
        <w:separator/>
      </w:r>
    </w:p>
  </w:endnote>
  <w:endnote w:type="continuationSeparator" w:id="0">
    <w:p w:rsidR="001274FB" w:rsidRDefault="0012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27" w:rsidRDefault="00070F2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FB" w:rsidRDefault="001274FB">
      <w:pPr>
        <w:spacing w:after="0" w:line="240" w:lineRule="auto"/>
      </w:pPr>
      <w:r>
        <w:separator/>
      </w:r>
    </w:p>
  </w:footnote>
  <w:footnote w:type="continuationSeparator" w:id="0">
    <w:p w:rsidR="001274FB" w:rsidRDefault="0012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27" w:rsidRDefault="00070F27">
    <w:pPr>
      <w:pStyle w:val="ab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8A4049">
      <w:rPr>
        <w:rFonts w:ascii="Liberation Serif" w:hAnsi="Liberation Serif" w:cs="Liberation Serif"/>
        <w:noProof/>
        <w:sz w:val="28"/>
        <w:szCs w:val="28"/>
      </w:rPr>
      <w:t>19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28E"/>
    <w:multiLevelType w:val="hybridMultilevel"/>
    <w:tmpl w:val="11B80154"/>
    <w:lvl w:ilvl="0" w:tplc="25349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91C18"/>
    <w:multiLevelType w:val="multilevel"/>
    <w:tmpl w:val="F21A6D4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72113F"/>
    <w:multiLevelType w:val="hybridMultilevel"/>
    <w:tmpl w:val="CB503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1E2B6E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F77623"/>
    <w:multiLevelType w:val="multilevel"/>
    <w:tmpl w:val="C7C66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31BE8"/>
    <w:multiLevelType w:val="hybridMultilevel"/>
    <w:tmpl w:val="A3BCD77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2648D2"/>
    <w:multiLevelType w:val="hybridMultilevel"/>
    <w:tmpl w:val="CC02F10C"/>
    <w:lvl w:ilvl="0" w:tplc="EEAE26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BF0811"/>
    <w:multiLevelType w:val="multilevel"/>
    <w:tmpl w:val="390E587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42F90065"/>
    <w:multiLevelType w:val="hybridMultilevel"/>
    <w:tmpl w:val="B0EA716C"/>
    <w:lvl w:ilvl="0" w:tplc="EEAE26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30188"/>
    <w:multiLevelType w:val="hybridMultilevel"/>
    <w:tmpl w:val="E5929934"/>
    <w:lvl w:ilvl="0" w:tplc="ED2C6FE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1099D"/>
    <w:multiLevelType w:val="multilevel"/>
    <w:tmpl w:val="F6E40B2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DCC507F"/>
    <w:multiLevelType w:val="multilevel"/>
    <w:tmpl w:val="1FDECAAE"/>
    <w:lvl w:ilvl="0">
      <w:start w:val="1"/>
      <w:numFmt w:val="decimal"/>
      <w:lvlText w:val="%1)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851D9D"/>
    <w:multiLevelType w:val="hybridMultilevel"/>
    <w:tmpl w:val="E2D0E422"/>
    <w:lvl w:ilvl="0" w:tplc="EA8CAC8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6280B8C"/>
    <w:multiLevelType w:val="multilevel"/>
    <w:tmpl w:val="68BEC6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AF2F90"/>
    <w:multiLevelType w:val="hybridMultilevel"/>
    <w:tmpl w:val="E0EC6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2466F"/>
    <w:multiLevelType w:val="multilevel"/>
    <w:tmpl w:val="8124CF0A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C294829"/>
    <w:multiLevelType w:val="multilevel"/>
    <w:tmpl w:val="0980AF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7">
    <w:nsid w:val="638E7C2B"/>
    <w:multiLevelType w:val="hybridMultilevel"/>
    <w:tmpl w:val="B58E7F22"/>
    <w:lvl w:ilvl="0" w:tplc="CF7C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5D53E6"/>
    <w:multiLevelType w:val="multilevel"/>
    <w:tmpl w:val="DCF65A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A2054"/>
    <w:multiLevelType w:val="hybridMultilevel"/>
    <w:tmpl w:val="BC602B94"/>
    <w:lvl w:ilvl="0" w:tplc="782219AA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A84531"/>
    <w:multiLevelType w:val="multilevel"/>
    <w:tmpl w:val="667E6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B1C91"/>
    <w:multiLevelType w:val="hybridMultilevel"/>
    <w:tmpl w:val="5B04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E543005"/>
    <w:multiLevelType w:val="hybridMultilevel"/>
    <w:tmpl w:val="DDB864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44"/>
  </w:num>
  <w:num w:numId="5">
    <w:abstractNumId w:val="25"/>
  </w:num>
  <w:num w:numId="6">
    <w:abstractNumId w:val="5"/>
  </w:num>
  <w:num w:numId="7">
    <w:abstractNumId w:val="34"/>
  </w:num>
  <w:num w:numId="8">
    <w:abstractNumId w:val="41"/>
  </w:num>
  <w:num w:numId="9">
    <w:abstractNumId w:val="18"/>
  </w:num>
  <w:num w:numId="10">
    <w:abstractNumId w:val="28"/>
  </w:num>
  <w:num w:numId="11">
    <w:abstractNumId w:val="13"/>
  </w:num>
  <w:num w:numId="12">
    <w:abstractNumId w:val="11"/>
  </w:num>
  <w:num w:numId="13">
    <w:abstractNumId w:val="16"/>
  </w:num>
  <w:num w:numId="14">
    <w:abstractNumId w:val="40"/>
  </w:num>
  <w:num w:numId="15">
    <w:abstractNumId w:val="17"/>
  </w:num>
  <w:num w:numId="16">
    <w:abstractNumId w:val="12"/>
  </w:num>
  <w:num w:numId="17">
    <w:abstractNumId w:val="6"/>
  </w:num>
  <w:num w:numId="18">
    <w:abstractNumId w:val="8"/>
  </w:num>
  <w:num w:numId="19">
    <w:abstractNumId w:val="10"/>
  </w:num>
  <w:num w:numId="20">
    <w:abstractNumId w:val="2"/>
  </w:num>
  <w:num w:numId="21">
    <w:abstractNumId w:val="21"/>
  </w:num>
  <w:num w:numId="22">
    <w:abstractNumId w:val="9"/>
  </w:num>
  <w:num w:numId="23">
    <w:abstractNumId w:val="24"/>
  </w:num>
  <w:num w:numId="24">
    <w:abstractNumId w:val="36"/>
  </w:num>
  <w:num w:numId="25">
    <w:abstractNumId w:val="1"/>
  </w:num>
  <w:num w:numId="26">
    <w:abstractNumId w:val="27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3"/>
  </w:num>
  <w:num w:numId="30">
    <w:abstractNumId w:val="31"/>
  </w:num>
  <w:num w:numId="31">
    <w:abstractNumId w:val="35"/>
  </w:num>
  <w:num w:numId="32">
    <w:abstractNumId w:val="38"/>
  </w:num>
  <w:num w:numId="33">
    <w:abstractNumId w:val="15"/>
  </w:num>
  <w:num w:numId="34">
    <w:abstractNumId w:val="32"/>
  </w:num>
  <w:num w:numId="35">
    <w:abstractNumId w:val="29"/>
  </w:num>
  <w:num w:numId="36">
    <w:abstractNumId w:val="43"/>
  </w:num>
  <w:num w:numId="37">
    <w:abstractNumId w:val="39"/>
  </w:num>
  <w:num w:numId="38">
    <w:abstractNumId w:val="3"/>
  </w:num>
  <w:num w:numId="39">
    <w:abstractNumId w:val="23"/>
  </w:num>
  <w:num w:numId="40">
    <w:abstractNumId w:val="26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19"/>
  </w:num>
  <w:num w:numId="44">
    <w:abstractNumId w:val="30"/>
  </w:num>
  <w:num w:numId="45">
    <w:abstractNumId w:val="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05566"/>
    <w:rsid w:val="000113AA"/>
    <w:rsid w:val="00026922"/>
    <w:rsid w:val="00055D25"/>
    <w:rsid w:val="000569F5"/>
    <w:rsid w:val="00065B26"/>
    <w:rsid w:val="00070F27"/>
    <w:rsid w:val="000739D6"/>
    <w:rsid w:val="000F0DF1"/>
    <w:rsid w:val="000F2D22"/>
    <w:rsid w:val="001136F1"/>
    <w:rsid w:val="00114F5C"/>
    <w:rsid w:val="00125284"/>
    <w:rsid w:val="001274FB"/>
    <w:rsid w:val="00134E3D"/>
    <w:rsid w:val="001400F1"/>
    <w:rsid w:val="00141B2E"/>
    <w:rsid w:val="00141D9C"/>
    <w:rsid w:val="00147D53"/>
    <w:rsid w:val="00147DD4"/>
    <w:rsid w:val="00190E68"/>
    <w:rsid w:val="001B500A"/>
    <w:rsid w:val="001C1157"/>
    <w:rsid w:val="001C6CEF"/>
    <w:rsid w:val="001D459E"/>
    <w:rsid w:val="001D52C1"/>
    <w:rsid w:val="001F131D"/>
    <w:rsid w:val="00203A60"/>
    <w:rsid w:val="0022305E"/>
    <w:rsid w:val="00225A89"/>
    <w:rsid w:val="00230057"/>
    <w:rsid w:val="00253A35"/>
    <w:rsid w:val="00261297"/>
    <w:rsid w:val="002617AB"/>
    <w:rsid w:val="00283079"/>
    <w:rsid w:val="002864AC"/>
    <w:rsid w:val="00296ADE"/>
    <w:rsid w:val="002A7092"/>
    <w:rsid w:val="002B1E33"/>
    <w:rsid w:val="002B4E1A"/>
    <w:rsid w:val="002D6816"/>
    <w:rsid w:val="002D798D"/>
    <w:rsid w:val="002D7B27"/>
    <w:rsid w:val="002E32D7"/>
    <w:rsid w:val="002F142A"/>
    <w:rsid w:val="002F6317"/>
    <w:rsid w:val="002F7BCF"/>
    <w:rsid w:val="00305338"/>
    <w:rsid w:val="003111BE"/>
    <w:rsid w:val="00314119"/>
    <w:rsid w:val="0034175C"/>
    <w:rsid w:val="003536DC"/>
    <w:rsid w:val="00355DE9"/>
    <w:rsid w:val="00360000"/>
    <w:rsid w:val="00361730"/>
    <w:rsid w:val="00374816"/>
    <w:rsid w:val="0038224E"/>
    <w:rsid w:val="0039040B"/>
    <w:rsid w:val="00397FFB"/>
    <w:rsid w:val="003A7254"/>
    <w:rsid w:val="003D0F93"/>
    <w:rsid w:val="003D1BBC"/>
    <w:rsid w:val="003E5C19"/>
    <w:rsid w:val="003F6E82"/>
    <w:rsid w:val="003F6FE7"/>
    <w:rsid w:val="003F7426"/>
    <w:rsid w:val="00421CEB"/>
    <w:rsid w:val="0043078B"/>
    <w:rsid w:val="00430FA4"/>
    <w:rsid w:val="00443E64"/>
    <w:rsid w:val="0046335A"/>
    <w:rsid w:val="00465E01"/>
    <w:rsid w:val="004952B0"/>
    <w:rsid w:val="004A3700"/>
    <w:rsid w:val="004B2A95"/>
    <w:rsid w:val="004B2C08"/>
    <w:rsid w:val="004B6493"/>
    <w:rsid w:val="004B68D1"/>
    <w:rsid w:val="004D4F22"/>
    <w:rsid w:val="004F0BCD"/>
    <w:rsid w:val="004F5068"/>
    <w:rsid w:val="00500F9B"/>
    <w:rsid w:val="00515433"/>
    <w:rsid w:val="00523616"/>
    <w:rsid w:val="00534A61"/>
    <w:rsid w:val="00540F9A"/>
    <w:rsid w:val="00541802"/>
    <w:rsid w:val="0054466B"/>
    <w:rsid w:val="0055107B"/>
    <w:rsid w:val="00556874"/>
    <w:rsid w:val="00564CB0"/>
    <w:rsid w:val="00566245"/>
    <w:rsid w:val="00573496"/>
    <w:rsid w:val="005742BD"/>
    <w:rsid w:val="005755C6"/>
    <w:rsid w:val="0057566C"/>
    <w:rsid w:val="0059049C"/>
    <w:rsid w:val="005F4FBF"/>
    <w:rsid w:val="00604AE3"/>
    <w:rsid w:val="00610818"/>
    <w:rsid w:val="0061318B"/>
    <w:rsid w:val="006336B8"/>
    <w:rsid w:val="00636EE2"/>
    <w:rsid w:val="00655C08"/>
    <w:rsid w:val="006B084F"/>
    <w:rsid w:val="006C1717"/>
    <w:rsid w:val="006C2F33"/>
    <w:rsid w:val="006D011B"/>
    <w:rsid w:val="006E2E1F"/>
    <w:rsid w:val="006E318F"/>
    <w:rsid w:val="00706363"/>
    <w:rsid w:val="00714731"/>
    <w:rsid w:val="00717C4E"/>
    <w:rsid w:val="0072566A"/>
    <w:rsid w:val="0072780A"/>
    <w:rsid w:val="00730838"/>
    <w:rsid w:val="00745209"/>
    <w:rsid w:val="0076584A"/>
    <w:rsid w:val="00774DB4"/>
    <w:rsid w:val="007818AF"/>
    <w:rsid w:val="007915F1"/>
    <w:rsid w:val="00797816"/>
    <w:rsid w:val="007A084A"/>
    <w:rsid w:val="007A7765"/>
    <w:rsid w:val="007C0A63"/>
    <w:rsid w:val="007C64C6"/>
    <w:rsid w:val="007C7B69"/>
    <w:rsid w:val="007D62A6"/>
    <w:rsid w:val="007F1456"/>
    <w:rsid w:val="007F2908"/>
    <w:rsid w:val="007F2BA9"/>
    <w:rsid w:val="00802FC0"/>
    <w:rsid w:val="00805BD8"/>
    <w:rsid w:val="00815642"/>
    <w:rsid w:val="008414B1"/>
    <w:rsid w:val="00841BB3"/>
    <w:rsid w:val="00851298"/>
    <w:rsid w:val="00851488"/>
    <w:rsid w:val="00871930"/>
    <w:rsid w:val="00872115"/>
    <w:rsid w:val="008853ED"/>
    <w:rsid w:val="00896390"/>
    <w:rsid w:val="008A4049"/>
    <w:rsid w:val="008A5870"/>
    <w:rsid w:val="008F28B6"/>
    <w:rsid w:val="00900FC2"/>
    <w:rsid w:val="0092244F"/>
    <w:rsid w:val="00925EB1"/>
    <w:rsid w:val="00932AFB"/>
    <w:rsid w:val="009454E4"/>
    <w:rsid w:val="00954ECA"/>
    <w:rsid w:val="0096138E"/>
    <w:rsid w:val="00967E36"/>
    <w:rsid w:val="00971EE6"/>
    <w:rsid w:val="00997F16"/>
    <w:rsid w:val="009B063C"/>
    <w:rsid w:val="009B5840"/>
    <w:rsid w:val="009C304E"/>
    <w:rsid w:val="009C675F"/>
    <w:rsid w:val="009E1CD2"/>
    <w:rsid w:val="009E7CBB"/>
    <w:rsid w:val="009F0FE1"/>
    <w:rsid w:val="00A04C0E"/>
    <w:rsid w:val="00A133D3"/>
    <w:rsid w:val="00A22675"/>
    <w:rsid w:val="00A612FE"/>
    <w:rsid w:val="00A75161"/>
    <w:rsid w:val="00A905F5"/>
    <w:rsid w:val="00A950A8"/>
    <w:rsid w:val="00AA3A86"/>
    <w:rsid w:val="00AD0797"/>
    <w:rsid w:val="00AE5284"/>
    <w:rsid w:val="00AE7328"/>
    <w:rsid w:val="00AF234D"/>
    <w:rsid w:val="00AF3713"/>
    <w:rsid w:val="00AF7F33"/>
    <w:rsid w:val="00B04605"/>
    <w:rsid w:val="00B17AED"/>
    <w:rsid w:val="00B40829"/>
    <w:rsid w:val="00B615A5"/>
    <w:rsid w:val="00B90DF7"/>
    <w:rsid w:val="00BB38AC"/>
    <w:rsid w:val="00BC7EBD"/>
    <w:rsid w:val="00BD1D82"/>
    <w:rsid w:val="00BD7607"/>
    <w:rsid w:val="00C13773"/>
    <w:rsid w:val="00C137B9"/>
    <w:rsid w:val="00C179E0"/>
    <w:rsid w:val="00C27CC8"/>
    <w:rsid w:val="00C67AED"/>
    <w:rsid w:val="00C76083"/>
    <w:rsid w:val="00C96F89"/>
    <w:rsid w:val="00CC5C3C"/>
    <w:rsid w:val="00D239ED"/>
    <w:rsid w:val="00D5563E"/>
    <w:rsid w:val="00D564C5"/>
    <w:rsid w:val="00D61E9C"/>
    <w:rsid w:val="00D854B7"/>
    <w:rsid w:val="00D9181A"/>
    <w:rsid w:val="00D97AA6"/>
    <w:rsid w:val="00DA6E40"/>
    <w:rsid w:val="00DC2D83"/>
    <w:rsid w:val="00DC4C1E"/>
    <w:rsid w:val="00DD0181"/>
    <w:rsid w:val="00DF11A9"/>
    <w:rsid w:val="00DF5D8C"/>
    <w:rsid w:val="00E1316A"/>
    <w:rsid w:val="00E323D4"/>
    <w:rsid w:val="00E35BF3"/>
    <w:rsid w:val="00E60A42"/>
    <w:rsid w:val="00E67C4D"/>
    <w:rsid w:val="00E75D91"/>
    <w:rsid w:val="00E853B3"/>
    <w:rsid w:val="00E90615"/>
    <w:rsid w:val="00EA0C6A"/>
    <w:rsid w:val="00EA499F"/>
    <w:rsid w:val="00EB0D5C"/>
    <w:rsid w:val="00EC0F4A"/>
    <w:rsid w:val="00EC1E84"/>
    <w:rsid w:val="00ED3121"/>
    <w:rsid w:val="00EE3085"/>
    <w:rsid w:val="00EE3B4F"/>
    <w:rsid w:val="00EE43BC"/>
    <w:rsid w:val="00EF0E8D"/>
    <w:rsid w:val="00EF2D8B"/>
    <w:rsid w:val="00EF31F3"/>
    <w:rsid w:val="00F016FD"/>
    <w:rsid w:val="00F04F26"/>
    <w:rsid w:val="00F1311C"/>
    <w:rsid w:val="00F31917"/>
    <w:rsid w:val="00FC5714"/>
    <w:rsid w:val="00FC7D5F"/>
    <w:rsid w:val="00FD24DE"/>
    <w:rsid w:val="00FD44C1"/>
    <w:rsid w:val="00FD6B5D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paragraph" w:styleId="ab">
    <w:name w:val="header"/>
    <w:basedOn w:val="a"/>
    <w:link w:val="ac"/>
    <w:rsid w:val="00900FC2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900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900FC2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900F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paragraph" w:styleId="ab">
    <w:name w:val="header"/>
    <w:basedOn w:val="a"/>
    <w:link w:val="ac"/>
    <w:rsid w:val="00900FC2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900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900FC2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900F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19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Марина</cp:lastModifiedBy>
  <cp:revision>218</cp:revision>
  <cp:lastPrinted>2025-07-25T08:47:00Z</cp:lastPrinted>
  <dcterms:created xsi:type="dcterms:W3CDTF">2017-11-08T08:37:00Z</dcterms:created>
  <dcterms:modified xsi:type="dcterms:W3CDTF">2025-08-01T04:46:00Z</dcterms:modified>
</cp:coreProperties>
</file>