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36A" w:rsidRPr="0017636A" w:rsidRDefault="0017636A" w:rsidP="0017636A">
      <w:pPr>
        <w:spacing w:after="54" w:line="236" w:lineRule="atLeast"/>
        <w:ind w:firstLine="0"/>
        <w:jc w:val="center"/>
        <w:outlineLvl w:val="1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  <w:r w:rsidRPr="0017636A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Клещи</w:t>
      </w:r>
    </w:p>
    <w:p w:rsidR="0017636A" w:rsidRPr="0017636A" w:rsidRDefault="0017636A" w:rsidP="0017636A">
      <w:pPr>
        <w:spacing w:after="54" w:line="236" w:lineRule="atLeast"/>
        <w:ind w:firstLine="0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7636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Когда активны клещи и что они переносят?</w:t>
      </w:r>
    </w:p>
    <w:p w:rsidR="0017636A" w:rsidRPr="0017636A" w:rsidRDefault="0017636A" w:rsidP="0017636A">
      <w:pPr>
        <w:spacing w:after="107" w:line="215" w:lineRule="atLeast"/>
        <w:ind w:firstLine="0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Сезон активности клещей в России = разгар сезона путешествий. Он начинается весной, когда сходит снег, и кончается с первыми заморозками. Обычно самый острый период — это май, но клещи не дремлют всё лето.</w:t>
      </w:r>
    </w:p>
    <w:p w:rsidR="0017636A" w:rsidRPr="0017636A" w:rsidRDefault="0017636A" w:rsidP="0017636A">
      <w:pPr>
        <w:spacing w:after="107" w:line="215" w:lineRule="atLeast"/>
        <w:ind w:firstLine="0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Некоторые клещи переносят клещевой энцефалит, </w:t>
      </w:r>
      <w:proofErr w:type="spellStart"/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боррелиоз</w:t>
      </w:r>
      <w:proofErr w:type="spellEnd"/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, анаплазмоз, </w:t>
      </w:r>
      <w:proofErr w:type="spellStart"/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эрлихиоз</w:t>
      </w:r>
      <w:proofErr w:type="spellEnd"/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и другие болезни. Если вам попался переносчик, то возбудитель болезни попадает в кровь вместе со слюной клеща. Заразиться могут все без исключения.</w:t>
      </w:r>
    </w:p>
    <w:p w:rsidR="0017636A" w:rsidRPr="0017636A" w:rsidRDefault="0017636A" w:rsidP="0017636A">
      <w:pPr>
        <w:spacing w:after="54" w:line="236" w:lineRule="atLeast"/>
        <w:ind w:firstLine="0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7636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Где сидят клещи и как попадают на кожу?</w:t>
      </w:r>
    </w:p>
    <w:p w:rsidR="0017636A" w:rsidRPr="0017636A" w:rsidRDefault="0017636A" w:rsidP="0017636A">
      <w:pPr>
        <w:spacing w:after="107" w:line="215" w:lineRule="atLeast"/>
        <w:ind w:firstLine="0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Если коротко: где высокая трава, там и клещ. Клещи любят зелень и влажность. Предпочитают леса, берега водоёмов, заросшие овраги и даже парки. Например, газон их вряд ли привлечёт, а вот высокая трава — очень даже. Клещ поджидает жертву на верхушках травинок или небольших кустарниках, мгновенно перебрасывает на неё лапки и цепляется. Он движется по телу человека снизу вверх. Вывод прост: сначала смотрите на ноги, а уже потом на всё остальное.</w:t>
      </w:r>
    </w:p>
    <w:p w:rsidR="0017636A" w:rsidRPr="0017636A" w:rsidRDefault="0017636A" w:rsidP="0017636A">
      <w:pPr>
        <w:spacing w:after="107" w:line="215" w:lineRule="atLeast"/>
        <w:ind w:firstLine="0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Любимая погода клеща для охоты: примерно +18...+20 градусов без дождя и ветра. Клещи вылезают дважды за день: утром (с 8 до 11 часов) и вечером (с 17 до 20 часов). Это не значит, что подцепить клеща днём вообще нельзя, но вероятность уже меньше. Ночью клещи не охотятся.</w:t>
      </w:r>
    </w:p>
    <w:p w:rsidR="0017636A" w:rsidRPr="0017636A" w:rsidRDefault="0017636A" w:rsidP="0017636A">
      <w:pPr>
        <w:spacing w:after="54" w:line="236" w:lineRule="atLeast"/>
        <w:ind w:firstLine="0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7636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Как клещ ведёт себя на коже?</w:t>
      </w:r>
    </w:p>
    <w:p w:rsidR="0017636A" w:rsidRPr="0017636A" w:rsidRDefault="0017636A" w:rsidP="0017636A">
      <w:pPr>
        <w:spacing w:after="107" w:line="215" w:lineRule="atLeast"/>
        <w:ind w:firstLine="0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Попав на вас, клещ довольно долго прицеливается. Ему нужно найти для укуса укромное и тёплое место с тонкой кожей. Его любимые: сгибы коленей, подмышки, шея, пространство за ушами, пах и ягодицы. Пока клещ ползёт туда, он даёт вам фору: не прокусил кожу — не навредил. Так что быстрее смахивайте его с себя, если заметили.</w:t>
      </w:r>
    </w:p>
    <w:p w:rsidR="0017636A" w:rsidRPr="0017636A" w:rsidRDefault="0017636A" w:rsidP="0017636A">
      <w:pPr>
        <w:spacing w:after="107" w:line="215" w:lineRule="atLeast"/>
        <w:ind w:firstLine="0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Заметить, кстати, бывает тяжело. Проблема в том, что голодный клещ — очень маленький и невзрачный, около двух миллиметров в длину. А ещё его слюна — это своего рода обезболивающее, поэтому момент укуса никак себя не выдаёт. Иногда клещ остаётся незамеченным очень долго — до нескольких дней. Напившийся крови паразит вырастает до сантиметра в длину.</w:t>
      </w:r>
    </w:p>
    <w:p w:rsidR="0017636A" w:rsidRPr="0017636A" w:rsidRDefault="0017636A" w:rsidP="0017636A">
      <w:pPr>
        <w:spacing w:after="54" w:line="236" w:lineRule="atLeast"/>
        <w:ind w:firstLine="0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proofErr w:type="gramStart"/>
      <w:r w:rsidRPr="0017636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 чём</w:t>
      </w:r>
      <w:proofErr w:type="gramEnd"/>
      <w:r w:rsidRPr="0017636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тут регион?</w:t>
      </w:r>
    </w:p>
    <w:p w:rsidR="0017636A" w:rsidRPr="0017636A" w:rsidRDefault="0017636A" w:rsidP="0017636A">
      <w:pPr>
        <w:spacing w:after="107" w:line="215" w:lineRule="atLeast"/>
        <w:ind w:firstLine="0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Клещи обитают по всей России, но далеко не везде они переносят все болезни из своего арсенала. Очаги различных заболеваний разбросаны по стране. Мест, где можно заразиться </w:t>
      </w:r>
      <w:proofErr w:type="spellStart"/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боррелиозом</w:t>
      </w:r>
      <w:proofErr w:type="spellEnd"/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, больше всего, но официального списка нет. Клещевой энцефалит распространён уже меньше. Регионы, где шансы столкнуться с ним выше всего, называют </w:t>
      </w:r>
      <w:proofErr w:type="spellStart"/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эндемичными</w:t>
      </w:r>
      <w:proofErr w:type="spellEnd"/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по этому заболеванию. </w:t>
      </w:r>
      <w:proofErr w:type="spellStart"/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Роспотребнадзор</w:t>
      </w:r>
      <w:proofErr w:type="spellEnd"/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регулярно обновляет их список. Список за 2022 год можно посмотреть </w:t>
      </w:r>
      <w:hyperlink r:id="rId4" w:history="1">
        <w:r w:rsidRPr="0017636A">
          <w:rPr>
            <w:rFonts w:ascii="Segoe UI" w:eastAsia="Times New Roman" w:hAnsi="Segoe UI" w:cs="Segoe UI"/>
            <w:color w:val="0000FF"/>
            <w:sz w:val="24"/>
            <w:szCs w:val="24"/>
            <w:lang w:eastAsia="ru-RU"/>
          </w:rPr>
          <w:t>здесь</w:t>
        </w:r>
      </w:hyperlink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 Хуже всего дела обстоят в Северо-Западном, Уральском, Сибирском и Дальневосточном регионах.</w:t>
      </w:r>
    </w:p>
    <w:p w:rsidR="0017636A" w:rsidRPr="0017636A" w:rsidRDefault="0017636A" w:rsidP="0017636A">
      <w:pPr>
        <w:spacing w:after="107" w:line="215" w:lineRule="atLeast"/>
        <w:ind w:firstLine="0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Меры безопасности нужно соблюдать везде, но уровень подготовки бывает разным. В </w:t>
      </w:r>
      <w:proofErr w:type="spellStart"/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неэндемичных</w:t>
      </w:r>
      <w:proofErr w:type="spellEnd"/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регионах можно ограничиться общими рекомендациями по одежде и репеллентам. А вот если вы едете в полностью (или почти полностью) </w:t>
      </w:r>
      <w:proofErr w:type="spellStart"/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lastRenderedPageBreak/>
        <w:t>эндемичный</w:t>
      </w:r>
      <w:proofErr w:type="spellEnd"/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регион, есть повод задуматься о вакцинации от клещевого энцефалита. Ниже расскажем обо всех возможных мерах.</w:t>
      </w:r>
    </w:p>
    <w:p w:rsidR="0017636A" w:rsidRPr="0017636A" w:rsidRDefault="0017636A" w:rsidP="0017636A">
      <w:pPr>
        <w:spacing w:after="54" w:line="236" w:lineRule="atLeast"/>
        <w:ind w:firstLine="0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7636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Если вас укусили в другой стране</w:t>
      </w:r>
    </w:p>
    <w:p w:rsidR="0017636A" w:rsidRPr="0017636A" w:rsidRDefault="0017636A" w:rsidP="0017636A">
      <w:pPr>
        <w:spacing w:after="107" w:line="215" w:lineRule="atLeast"/>
        <w:ind w:firstLine="0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Клещи добрались до всех континентов. В частности, они распространены в США и по всей Евразии, но уровень их опасности зависит от страны и её региона. Чаще всего клещи-переносчики энцефалита чаще всего встречаются в странах Прибалтики, а ещё в Финляндии, Австрии, Чехии, Норвегии, Швеции, Польше, Германии, Венгрии, Белоруссии и других. </w:t>
      </w:r>
      <w:proofErr w:type="spellStart"/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Боррелиоз</w:t>
      </w:r>
      <w:proofErr w:type="spellEnd"/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распространён ещё шире.</w:t>
      </w:r>
    </w:p>
    <w:p w:rsidR="0017636A" w:rsidRPr="0017636A" w:rsidRDefault="0017636A" w:rsidP="0017636A">
      <w:pPr>
        <w:spacing w:after="107" w:line="215" w:lineRule="atLeast"/>
        <w:ind w:firstLine="0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Медицинскую помощь при укусе клеща удобнее всего получить по специальной страховке для путешествий за границу. Купить её можно в России — проверьте, покрывает ли страховка расходы на медицинские услуги, лекарства и лечение. Если да, то стоимость этих услуг в местных больницах вам возместят (полностью или частично — зависит от страховки).</w:t>
      </w:r>
    </w:p>
    <w:p w:rsidR="0017636A" w:rsidRPr="0017636A" w:rsidRDefault="0017636A" w:rsidP="0017636A">
      <w:pPr>
        <w:spacing w:after="54" w:line="236" w:lineRule="atLeast"/>
        <w:ind w:firstLine="0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7636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Как предотвратить укус: инструкция</w:t>
      </w:r>
    </w:p>
    <w:p w:rsidR="0017636A" w:rsidRPr="0017636A" w:rsidRDefault="0017636A" w:rsidP="0017636A">
      <w:pPr>
        <w:spacing w:after="107" w:line="215" w:lineRule="atLeast"/>
        <w:ind w:firstLine="0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17636A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1. Привиться от клещевого энцефалита</w:t>
      </w:r>
    </w:p>
    <w:p w:rsidR="0017636A" w:rsidRPr="0017636A" w:rsidRDefault="0017636A" w:rsidP="0017636A">
      <w:pPr>
        <w:spacing w:after="107" w:line="215" w:lineRule="atLeast"/>
        <w:ind w:firstLine="0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За клещевой сезон 2021 года с укусами клещей к врачам </w:t>
      </w:r>
      <w:hyperlink r:id="rId5" w:history="1">
        <w:r w:rsidRPr="0017636A">
          <w:rPr>
            <w:rFonts w:ascii="Segoe UI" w:eastAsia="Times New Roman" w:hAnsi="Segoe UI" w:cs="Segoe UI"/>
            <w:color w:val="0000FF"/>
            <w:sz w:val="24"/>
            <w:szCs w:val="24"/>
            <w:lang w:eastAsia="ru-RU"/>
          </w:rPr>
          <w:t>обратились</w:t>
        </w:r>
      </w:hyperlink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430 тысяч раз. Энцефалит обнаружили в 938 случаях, а 14 из них оказались смертельными. Конечно, вероятность поймать болезнь зависит от региона. Например, рекордсменом по заражениям за 2015–2019 годы </w:t>
      </w:r>
      <w:hyperlink r:id="rId6" w:history="1">
        <w:r w:rsidRPr="0017636A">
          <w:rPr>
            <w:rFonts w:ascii="Segoe UI" w:eastAsia="Times New Roman" w:hAnsi="Segoe UI" w:cs="Segoe UI"/>
            <w:color w:val="0000FF"/>
            <w:sz w:val="24"/>
            <w:szCs w:val="24"/>
            <w:lang w:eastAsia="ru-RU"/>
          </w:rPr>
          <w:t>стал</w:t>
        </w:r>
      </w:hyperlink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Красноярский край: там каждые 10 диагнозов на 100 тысяч подтверждались. Несмотря на сравнительно небольшую вероятность летального исхода, играть в рулетку не стоит. Клещевой энцефалит может вызывать тяжелые осложнения — вплоть до инвалидности и эпилепсии.</w:t>
      </w:r>
    </w:p>
    <w:p w:rsidR="0017636A" w:rsidRPr="0017636A" w:rsidRDefault="0017636A" w:rsidP="0017636A">
      <w:pPr>
        <w:spacing w:after="107" w:line="215" w:lineRule="atLeast"/>
        <w:ind w:firstLine="0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Прививка от энцефалита — хороший вариант защиты для поездки в опасные регионы. Идеально подойдёт для избавления от лишней паранойи. Среди всех основных клещевых заболеваний привиться можно только от энцефалита. Это могут сделать и взрослые, и дети.</w:t>
      </w:r>
    </w:p>
    <w:p w:rsidR="0017636A" w:rsidRPr="0017636A" w:rsidRDefault="0017636A" w:rsidP="0017636A">
      <w:pPr>
        <w:spacing w:after="107" w:line="215" w:lineRule="atLeast"/>
        <w:ind w:firstLine="0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Идеальная схема вакцинации выглядит так: первую фазу вакцины вводят осенью, вторую — через один-три месяца после этого. Тогда организм подходит к новому сезону активности клещей во всеоружии. Ревакцинацию делают раз в три года.</w:t>
      </w:r>
    </w:p>
    <w:p w:rsidR="0017636A" w:rsidRPr="0017636A" w:rsidRDefault="0017636A" w:rsidP="0017636A">
      <w:pPr>
        <w:spacing w:after="107" w:line="215" w:lineRule="atLeast"/>
        <w:ind w:firstLine="0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Но если прививка нужна экстренно, промежуток между введением двух фаз могут сократить до двух недель. При этом важно, чтобы после введения второй фазы до времени приезда в </w:t>
      </w:r>
      <w:proofErr w:type="spellStart"/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эндемичный</w:t>
      </w:r>
      <w:proofErr w:type="spellEnd"/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регион прошло ещё две недели.</w:t>
      </w:r>
    </w:p>
    <w:p w:rsidR="0017636A" w:rsidRPr="0017636A" w:rsidRDefault="0017636A" w:rsidP="0017636A">
      <w:pPr>
        <w:spacing w:after="107" w:line="215" w:lineRule="atLeast"/>
        <w:ind w:firstLine="0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За вакцинацией приходите в любой прививочный пункт: поликлинику, здравпункт или медицинскую компанию. Обычно прививка стоит примерно от 2000 рублей для взрослых.</w:t>
      </w:r>
    </w:p>
    <w:p w:rsidR="0017636A" w:rsidRPr="0017636A" w:rsidRDefault="0017636A" w:rsidP="0017636A">
      <w:pPr>
        <w:spacing w:after="107" w:line="215" w:lineRule="atLeast"/>
        <w:ind w:firstLine="0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17636A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2. Правильно одеваться</w:t>
      </w:r>
    </w:p>
    <w:p w:rsidR="0017636A" w:rsidRPr="0017636A" w:rsidRDefault="0017636A" w:rsidP="0017636A">
      <w:pPr>
        <w:spacing w:after="107" w:line="215" w:lineRule="atLeast"/>
        <w:ind w:firstLine="0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Правильно одеться — уже половина успеха. Главный принцип — защитить как можно больше участков кожи. Чем меньше у клёща будет шансов переместиться с одежды на тело, тем лучше. Помните, что клещ наступает снизу и ищет лазейки по пути. Начинаем защиту с ног: нужно надеть закрытую обувь и заправить брюки в носки или высокие ботинки. Дальше — по тому же принципу. Рубашку или кофту </w:t>
      </w:r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lastRenderedPageBreak/>
        <w:t>заправляем в брюки. Ещё не забудьте про воротник и длинные рукава — идеально, если на запястьях они будут фиксироваться резинками, чтобы клещ не заполз под ткань. Головной убор тоже обязателен — подойдёт капюшон или косынка. Это на случай, если клещ всё-таки успеет добраться до верхней части тела и захочет сделать остановку за ушами или в волосах. Там его будет сложнее найти. Лучше выбирать светлую однотонную одежду, потому что на ней проще заметить клеща.</w:t>
      </w:r>
    </w:p>
    <w:p w:rsidR="0017636A" w:rsidRPr="0017636A" w:rsidRDefault="0017636A" w:rsidP="0017636A">
      <w:pPr>
        <w:spacing w:after="107" w:line="215" w:lineRule="atLeast"/>
        <w:ind w:firstLine="0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17636A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3. Использовать защитные средства</w:t>
      </w:r>
    </w:p>
    <w:p w:rsidR="0017636A" w:rsidRPr="0017636A" w:rsidRDefault="0017636A" w:rsidP="0017636A">
      <w:pPr>
        <w:spacing w:after="107" w:line="215" w:lineRule="atLeast"/>
        <w:ind w:firstLine="0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Пользуйтесь специальными защитными средствами. </w:t>
      </w:r>
      <w:proofErr w:type="gramStart"/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Какие-то из них можно наносить прямо на кожу.</w:t>
      </w:r>
      <w:proofErr w:type="gramEnd"/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Клеща вы этим не убьёте, но, скорее всего, отпугнёте запахом. Другие (более серьёзные) можно наносить только на одежду, причём не на человеке. Тот случай, когда инструкцию </w:t>
      </w:r>
      <w:proofErr w:type="gramStart"/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читать</w:t>
      </w:r>
      <w:proofErr w:type="gramEnd"/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правда нужно. Это поможет избежать аллергии. Как правило, такие средства более эффективны: при столкновении с ними клещ погибает. Хорошие средства работают несколько дней. А если хранить обработанную одежду в закрытом пакете, срок вполне может вырасти до двух недель.</w:t>
      </w:r>
    </w:p>
    <w:p w:rsidR="0017636A" w:rsidRPr="0017636A" w:rsidRDefault="0017636A" w:rsidP="0017636A">
      <w:pPr>
        <w:spacing w:after="107" w:line="215" w:lineRule="atLeast"/>
        <w:ind w:firstLine="0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17636A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4. Правильно вести себя на природе</w:t>
      </w:r>
    </w:p>
    <w:p w:rsidR="0017636A" w:rsidRPr="0017636A" w:rsidRDefault="0017636A" w:rsidP="0017636A">
      <w:pPr>
        <w:spacing w:after="107" w:line="215" w:lineRule="atLeast"/>
        <w:ind w:firstLine="0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Первое правило — постоянно осматривать себя. Лучше делать это раз в 10–15 минут. </w:t>
      </w:r>
      <w:proofErr w:type="gramStart"/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Вернувшись</w:t>
      </w:r>
      <w:proofErr w:type="gramEnd"/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домой, нужно изучить своё тело уже более детально.</w:t>
      </w:r>
    </w:p>
    <w:p w:rsidR="0017636A" w:rsidRPr="0017636A" w:rsidRDefault="0017636A" w:rsidP="0017636A">
      <w:pPr>
        <w:spacing w:after="107" w:line="215" w:lineRule="atLeast"/>
        <w:ind w:firstLine="0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Во время прогулки держитесь подальше от густой травы: не садитесь и не ложитесь на неё. Если идёте в поход с палаткой, постарайтесь не разбивать лагерь на траве. Лучшее покрытие — песок или покров из хвойных игл.</w:t>
      </w:r>
    </w:p>
    <w:p w:rsidR="0017636A" w:rsidRPr="0017636A" w:rsidRDefault="0017636A" w:rsidP="0017636A">
      <w:pPr>
        <w:spacing w:after="54" w:line="236" w:lineRule="atLeast"/>
        <w:ind w:firstLine="0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7636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Как подготовиться к походу на природу?</w:t>
      </w:r>
    </w:p>
    <w:p w:rsidR="0017636A" w:rsidRPr="0017636A" w:rsidRDefault="0017636A" w:rsidP="0017636A">
      <w:pPr>
        <w:spacing w:after="107" w:line="215" w:lineRule="atLeast"/>
        <w:ind w:firstLine="0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17636A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Собираем рюкзак</w:t>
      </w:r>
    </w:p>
    <w:p w:rsidR="0017636A" w:rsidRPr="0017636A" w:rsidRDefault="0017636A" w:rsidP="0017636A">
      <w:pPr>
        <w:spacing w:after="107" w:line="215" w:lineRule="atLeast"/>
        <w:ind w:firstLine="0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1. Купите специальный крючок для извлечения клеща (его можно достать в аптеке или заказать на </w:t>
      </w:r>
      <w:proofErr w:type="spellStart"/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маркетплейсе</w:t>
      </w:r>
      <w:proofErr w:type="spellEnd"/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 стоит примерно 200 рублей). Он хорош тем, что не сдавливает паразита, а значит, во время выкручивания меньше слюны клеща попадает в кровь. С обычным пинцетом всё ровно наоборот. А еще он помогает не допустить ситуации, когда часть клеща остается в человеке и вызывает воспаление. В комплекте с крючком есть колба, куда можно поместить клеща после извлечения. Весь набор легко помещается в карман.</w:t>
      </w:r>
    </w:p>
    <w:p w:rsidR="0017636A" w:rsidRPr="0017636A" w:rsidRDefault="0017636A" w:rsidP="0017636A">
      <w:pPr>
        <w:spacing w:after="107" w:line="215" w:lineRule="atLeast"/>
        <w:ind w:firstLine="0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2. Ёмкость с крышкой, куда вы положите клеща после укуса. Это может быть маленькая колба, контейнер или флакон.</w:t>
      </w:r>
    </w:p>
    <w:p w:rsidR="0017636A" w:rsidRPr="0017636A" w:rsidRDefault="0017636A" w:rsidP="0017636A">
      <w:pPr>
        <w:spacing w:after="107" w:line="215" w:lineRule="atLeast"/>
        <w:ind w:firstLine="0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3. Любое дезинфицирующее средство (йод, спирт, антисептик и т.д.).</w:t>
      </w:r>
    </w:p>
    <w:p w:rsidR="0017636A" w:rsidRPr="0017636A" w:rsidRDefault="0017636A" w:rsidP="0017636A">
      <w:pPr>
        <w:spacing w:after="107" w:line="215" w:lineRule="atLeast"/>
        <w:ind w:firstLine="0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4. Марля (чтобы обработать ранку и увлажнить ёмкость с клещом, побрызгав её водой).</w:t>
      </w:r>
    </w:p>
    <w:p w:rsidR="0017636A" w:rsidRPr="0017636A" w:rsidRDefault="0017636A" w:rsidP="0017636A">
      <w:pPr>
        <w:spacing w:after="107" w:line="215" w:lineRule="atLeast"/>
        <w:ind w:firstLine="0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17636A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Покупаем страховку</w:t>
      </w:r>
    </w:p>
    <w:p w:rsidR="0017636A" w:rsidRPr="0017636A" w:rsidRDefault="0017636A" w:rsidP="0017636A">
      <w:pPr>
        <w:spacing w:after="107" w:line="215" w:lineRule="atLeast"/>
        <w:ind w:firstLine="0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От укуса клеща можно оформить страховку. Цены отличаются в зависимости от региона и вашего возраста. Например, одному взрослому в Москве это обойдётся примерно в 400 рублей. Если вас укусят, то платить за анализы и лечение не придётся. Медосмотр и удаление клеща, тест на его заражённость, </w:t>
      </w:r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lastRenderedPageBreak/>
        <w:t>анализ вашей крови и введение иммуноглобулина при необходимости, дальнейшее лечение — всё это для вас будет бесплатно.</w:t>
      </w:r>
    </w:p>
    <w:p w:rsidR="0017636A" w:rsidRPr="0017636A" w:rsidRDefault="0017636A" w:rsidP="0017636A">
      <w:pPr>
        <w:spacing w:after="107" w:line="215" w:lineRule="atLeast"/>
        <w:ind w:firstLine="0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Стоимость лечения от клещевого энцефалита без страховки зависит от клиники. Извлечь клеща могут бесплатно по полису ОМС. Анализ паразита на заражённость стоит около 3500 рублей. Введение иммуноглобулина против клещевого энцефалита в кровь взрослого человека обойдётся минимум в 5000 рублей. И не забудьте про дополнительные осмотры у врача (без них лечение начать просто не смогут) и многократные сдачи крови на анализ (проверка на антитела к энцефалиту стоит около 1000 рублей).</w:t>
      </w:r>
    </w:p>
    <w:p w:rsidR="0017636A" w:rsidRPr="0017636A" w:rsidRDefault="0017636A" w:rsidP="0017636A">
      <w:pPr>
        <w:spacing w:after="54" w:line="236" w:lineRule="atLeast"/>
        <w:ind w:firstLine="0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7636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Если вас всё-таки укусили. Что делать?</w:t>
      </w:r>
    </w:p>
    <w:p w:rsidR="0017636A" w:rsidRPr="0017636A" w:rsidRDefault="0017636A" w:rsidP="0017636A">
      <w:pPr>
        <w:spacing w:after="107" w:line="215" w:lineRule="atLeast"/>
        <w:ind w:firstLine="0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17636A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1. Снять клеща</w:t>
      </w:r>
    </w:p>
    <w:p w:rsidR="0017636A" w:rsidRPr="0017636A" w:rsidRDefault="0017636A" w:rsidP="0017636A">
      <w:pPr>
        <w:spacing w:after="107" w:line="215" w:lineRule="atLeast"/>
        <w:ind w:firstLine="0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Если вы в шаговой доступности от </w:t>
      </w:r>
      <w:proofErr w:type="spellStart"/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травмпункта</w:t>
      </w:r>
      <w:proofErr w:type="spellEnd"/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, то доверьте выкручивание клеща медикам. На практике чаще всего этим приходится заниматься самостоятельно, ведь главное — выкрутить клеща как можно быстрее, чтобы он не успел напиться. Чем дольше длится ваш контакт с паразитом, тем выше шансы заразиться. Тут действуем быстро и аккуратно, стараемся не повредить клеща. Если </w:t>
      </w:r>
      <w:proofErr w:type="gramStart"/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часть клеща останется под кожей, может начаться</w:t>
      </w:r>
      <w:proofErr w:type="gramEnd"/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воспаление.</w:t>
      </w:r>
    </w:p>
    <w:p w:rsidR="0017636A" w:rsidRPr="0017636A" w:rsidRDefault="0017636A" w:rsidP="0017636A">
      <w:pPr>
        <w:spacing w:after="107" w:line="215" w:lineRule="atLeast"/>
        <w:ind w:firstLine="0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Не трогайте клеща руками. Тут пригодится крючок для выкручивания. Если его нет под рукой, используйте крепкую нить. Её нужно обернуть вокруг хоботка клеща в месте соприкосновения с кожей (главное, не повредить голову) и закрепить. После этого начинайте аккуратно крутить клеща вокруг своей оси и приподнимать, пока он не выйдет. Самый крайний вариант — использовать пальцы, обёрнутые марлей. В любом случае старайтесь располагать клеща перпендикулярно к месту укуса, чтобы не переломить его.</w:t>
      </w:r>
    </w:p>
    <w:p w:rsidR="0017636A" w:rsidRPr="0017636A" w:rsidRDefault="0017636A" w:rsidP="0017636A">
      <w:pPr>
        <w:spacing w:after="107" w:line="215" w:lineRule="atLeast"/>
        <w:ind w:firstLine="0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Когда клещ извлечён, ранку нужно обработать антисептиком. Если не заметить клеща и оставить его (или его часть) под кожей, начнется воспаление.</w:t>
      </w:r>
    </w:p>
    <w:p w:rsidR="0017636A" w:rsidRPr="0017636A" w:rsidRDefault="0017636A" w:rsidP="0017636A">
      <w:pPr>
        <w:spacing w:after="107" w:line="215" w:lineRule="atLeast"/>
        <w:ind w:firstLine="0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17636A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2. Отвезти клеща в лабораторию</w:t>
      </w:r>
    </w:p>
    <w:p w:rsidR="0017636A" w:rsidRPr="0017636A" w:rsidRDefault="0017636A" w:rsidP="0017636A">
      <w:pPr>
        <w:spacing w:after="107" w:line="215" w:lineRule="atLeast"/>
        <w:ind w:firstLine="0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Извлечённого клеща надо посадить в прозрачную ёмкость и плотно закрыть. Его стоит отвезти в любую микробиологическую лабораторию на анализ. </w:t>
      </w:r>
      <w:proofErr w:type="spellStart"/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ПЦР-тест</w:t>
      </w:r>
      <w:proofErr w:type="spellEnd"/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даст понять, является ли клещ переносчиком заболеваний. Лучше сделать это </w:t>
      </w:r>
      <w:proofErr w:type="gramStart"/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 первые</w:t>
      </w:r>
      <w:proofErr w:type="gramEnd"/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сутки после укуса. Чем лучше сохранился клещ к моменту исследования, тем точнее результат. Если это невозможно, то храните колбу с клещом в холодильнике до сдачи. Лучше положить внутрь ёмкости влажную марлевую салфетку или травинку — это продлит срок хранения.</w:t>
      </w:r>
    </w:p>
    <w:p w:rsidR="0017636A" w:rsidRPr="0017636A" w:rsidRDefault="0017636A" w:rsidP="0017636A">
      <w:pPr>
        <w:spacing w:after="107" w:line="215" w:lineRule="atLeast"/>
        <w:ind w:firstLine="0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17636A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3. Если клещ оказался больным энцефалитом</w:t>
      </w:r>
    </w:p>
    <w:p w:rsidR="0017636A" w:rsidRPr="0017636A" w:rsidRDefault="0017636A" w:rsidP="0017636A">
      <w:pPr>
        <w:spacing w:after="107" w:line="215" w:lineRule="atLeast"/>
        <w:ind w:firstLine="0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Если укушенный не был вакцинирован, нужно сразу же начинать лечение. Врачи вводят в кровь жертвы иммуноглобулин из плазмы крови привитого человека. Узнать, сработало ли это, можно минимум через 10 дней во время сдачи крови на анализ.</w:t>
      </w:r>
    </w:p>
    <w:p w:rsidR="0017636A" w:rsidRPr="0017636A" w:rsidRDefault="0017636A" w:rsidP="0017636A">
      <w:pPr>
        <w:spacing w:after="107" w:line="215" w:lineRule="atLeast"/>
        <w:ind w:firstLine="0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17636A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4. Если сдать клеща в лабораторию не получилось</w:t>
      </w:r>
    </w:p>
    <w:p w:rsidR="0017636A" w:rsidRPr="0017636A" w:rsidRDefault="0017636A" w:rsidP="0017636A">
      <w:pPr>
        <w:spacing w:after="107" w:line="215" w:lineRule="atLeast"/>
        <w:ind w:firstLine="0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lastRenderedPageBreak/>
        <w:t xml:space="preserve">Тогда нужно исследовать кровь </w:t>
      </w:r>
      <w:proofErr w:type="gramStart"/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укушенного</w:t>
      </w:r>
      <w:proofErr w:type="gramEnd"/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. Её можно сдать на анализ в любой медицинской клинике. Как правило, негативные </w:t>
      </w:r>
      <w:proofErr w:type="gramStart"/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изменения</w:t>
      </w:r>
      <w:proofErr w:type="gramEnd"/>
      <w:r w:rsidRPr="0017636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получается распознать не сразу, а спустя несколько недель. Возможно, придётся обследоваться повторно.</w:t>
      </w:r>
    </w:p>
    <w:p w:rsidR="00603DB3" w:rsidRPr="0017636A" w:rsidRDefault="00603DB3">
      <w:pPr>
        <w:rPr>
          <w:sz w:val="24"/>
          <w:szCs w:val="24"/>
        </w:rPr>
      </w:pPr>
    </w:p>
    <w:sectPr w:rsidR="00603DB3" w:rsidRPr="0017636A" w:rsidSect="00603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7636A"/>
    <w:rsid w:val="00046CB6"/>
    <w:rsid w:val="000E5CA1"/>
    <w:rsid w:val="0017636A"/>
    <w:rsid w:val="00181575"/>
    <w:rsid w:val="001C6E4D"/>
    <w:rsid w:val="003A5028"/>
    <w:rsid w:val="003D2B07"/>
    <w:rsid w:val="00465AFC"/>
    <w:rsid w:val="005758E0"/>
    <w:rsid w:val="00603DB3"/>
    <w:rsid w:val="0066034A"/>
    <w:rsid w:val="006A01B4"/>
    <w:rsid w:val="006B50E1"/>
    <w:rsid w:val="00804938"/>
    <w:rsid w:val="008B6F0C"/>
    <w:rsid w:val="00915A8B"/>
    <w:rsid w:val="009503C1"/>
    <w:rsid w:val="009735DF"/>
    <w:rsid w:val="00983CDB"/>
    <w:rsid w:val="00A123D3"/>
    <w:rsid w:val="00A60755"/>
    <w:rsid w:val="00AB2202"/>
    <w:rsid w:val="00B34C84"/>
    <w:rsid w:val="00BA0D0C"/>
    <w:rsid w:val="00BA21E7"/>
    <w:rsid w:val="00BE4AF8"/>
    <w:rsid w:val="00BF0AB5"/>
    <w:rsid w:val="00C45655"/>
    <w:rsid w:val="00CF1846"/>
    <w:rsid w:val="00CF2507"/>
    <w:rsid w:val="00D55960"/>
    <w:rsid w:val="00DB79F8"/>
    <w:rsid w:val="00E9090E"/>
    <w:rsid w:val="00F8440E"/>
    <w:rsid w:val="00FA3D63"/>
    <w:rsid w:val="00FA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B3"/>
  </w:style>
  <w:style w:type="paragraph" w:styleId="2">
    <w:name w:val="heading 2"/>
    <w:basedOn w:val="a"/>
    <w:link w:val="20"/>
    <w:uiPriority w:val="9"/>
    <w:qFormat/>
    <w:rsid w:val="0017636A"/>
    <w:pPr>
      <w:spacing w:before="100" w:beforeAutospacing="1" w:after="100" w:afterAutospacing="1" w:line="240" w:lineRule="auto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63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7636A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763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4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ia.ru/20220531/kleschi-1791822499.html?ysclid=ljio9ur011734651776?&amp;utm_source=geo&amp;utm_medium=special&amp;utm_campaign=sp_default" TargetMode="External"/><Relationship Id="rId5" Type="http://schemas.openxmlformats.org/officeDocument/2006/relationships/hyperlink" Target="https://www.rospotrebnadzor.ru/about/info/news/news_details.php?ELEMENT_ID=19661&amp;ysclid=ljiodct93d681926572" TargetMode="External"/><Relationship Id="rId4" Type="http://schemas.openxmlformats.org/officeDocument/2006/relationships/hyperlink" Target="https://77.rospotrebnadzor.ru/index.php/press-centr/186-press-centr/11554-o-perechne-endemichnykh-territorij-po-kleshchevomu-virusnomu-entsefalitu-v-2022-godu-3-02-2023?ysclid=ljioh8phnt7410887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1684</Words>
  <Characters>9600</Characters>
  <Application>Microsoft Office Word</Application>
  <DocSecurity>0</DocSecurity>
  <Lines>80</Lines>
  <Paragraphs>22</Paragraphs>
  <ScaleCrop>false</ScaleCrop>
  <Company/>
  <LinksUpToDate>false</LinksUpToDate>
  <CharactersWithSpaces>11262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2025-04-04T09:11:00Z</dcterms:created>
  <dcterms:modified xsi:type="dcterms:W3CDTF">2025-04-04T09:12:00Z</dcterms:modified>
</cp:coreProperties>
</file>