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2B8" w:rsidRPr="000632B8" w:rsidRDefault="000632B8" w:rsidP="000632B8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0632B8">
        <w:rPr>
          <w:rFonts w:ascii="Times New Roman" w:eastAsia="Times New Roman" w:hAnsi="Times New Roman" w:cs="Times New Roman"/>
          <w:color w:val="auto"/>
          <w:lang w:bidi="ar-SA"/>
        </w:rPr>
        <w:t>Муниципальное бюджетное общеобразовательное учреждение</w:t>
      </w:r>
    </w:p>
    <w:p w:rsidR="000632B8" w:rsidRPr="000632B8" w:rsidRDefault="000632B8" w:rsidP="000632B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0632B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“Некрасовская основная общеобразовательная школа № 13”</w:t>
      </w:r>
    </w:p>
    <w:p w:rsidR="000632B8" w:rsidRPr="000632B8" w:rsidRDefault="000632B8" w:rsidP="000632B8">
      <w:pPr>
        <w:widowControl/>
        <w:jc w:val="center"/>
        <w:rPr>
          <w:rFonts w:ascii="Times New Roman" w:eastAsia="Times New Roman" w:hAnsi="Times New Roman" w:cs="Times New Roman"/>
          <w:color w:val="auto"/>
          <w:sz w:val="16"/>
          <w:lang w:bidi="ar-SA"/>
        </w:rPr>
      </w:pPr>
      <w:r w:rsidRPr="000632B8">
        <w:rPr>
          <w:rFonts w:ascii="Times New Roman" w:eastAsia="Times New Roman" w:hAnsi="Times New Roman" w:cs="Times New Roman"/>
          <w:color w:val="auto"/>
          <w:sz w:val="16"/>
          <w:lang w:bidi="ar-SA"/>
        </w:rPr>
        <w:t xml:space="preserve">624047, Российская Федерация, Свердловская область, Белоярский район, село </w:t>
      </w:r>
      <w:proofErr w:type="spellStart"/>
      <w:r w:rsidRPr="000632B8">
        <w:rPr>
          <w:rFonts w:ascii="Times New Roman" w:eastAsia="Times New Roman" w:hAnsi="Times New Roman" w:cs="Times New Roman"/>
          <w:color w:val="auto"/>
          <w:sz w:val="16"/>
          <w:lang w:bidi="ar-SA"/>
        </w:rPr>
        <w:t>Некрасово</w:t>
      </w:r>
      <w:proofErr w:type="spellEnd"/>
      <w:r w:rsidRPr="000632B8">
        <w:rPr>
          <w:rFonts w:ascii="Times New Roman" w:eastAsia="Times New Roman" w:hAnsi="Times New Roman" w:cs="Times New Roman"/>
          <w:color w:val="auto"/>
          <w:sz w:val="16"/>
          <w:lang w:bidi="ar-SA"/>
        </w:rPr>
        <w:t>, улица Алексеевская, д.34,</w:t>
      </w:r>
    </w:p>
    <w:p w:rsidR="000632B8" w:rsidRPr="000632B8" w:rsidRDefault="000632B8" w:rsidP="000632B8">
      <w:pPr>
        <w:widowControl/>
        <w:jc w:val="center"/>
        <w:rPr>
          <w:rFonts w:ascii="Times New Roman" w:eastAsia="Times New Roman" w:hAnsi="Times New Roman" w:cs="Times New Roman"/>
          <w:color w:val="auto"/>
          <w:sz w:val="16"/>
          <w:lang w:bidi="ar-SA"/>
        </w:rPr>
      </w:pPr>
      <w:r w:rsidRPr="000632B8">
        <w:rPr>
          <w:rFonts w:ascii="Times New Roman" w:eastAsia="Times New Roman" w:hAnsi="Times New Roman" w:cs="Times New Roman"/>
          <w:color w:val="auto"/>
          <w:sz w:val="16"/>
          <w:lang w:bidi="ar-SA"/>
        </w:rPr>
        <w:t>телефон 343(77)4-36-99, ОКПО 35177433, ИНН 6639009791, КПП 663901001, л/с №20906000320 в Финансово-бюджетном  Управлении  Администрации Белоярского городского округа</w:t>
      </w:r>
    </w:p>
    <w:p w:rsidR="000632B8" w:rsidRPr="000632B8" w:rsidRDefault="000632B8" w:rsidP="000632B8">
      <w:pPr>
        <w:widowControl/>
        <w:jc w:val="center"/>
        <w:rPr>
          <w:rFonts w:ascii="Times New Roman" w:eastAsia="Times New Roman" w:hAnsi="Times New Roman" w:cs="Times New Roman"/>
          <w:color w:val="auto"/>
          <w:sz w:val="16"/>
          <w:lang w:bidi="ar-SA"/>
        </w:rPr>
      </w:pPr>
      <w:r w:rsidRPr="000632B8">
        <w:rPr>
          <w:rFonts w:ascii="Times New Roman" w:eastAsia="Times New Roman" w:hAnsi="Times New Roman" w:cs="Times New Roman"/>
          <w:color w:val="auto"/>
          <w:sz w:val="16"/>
          <w:lang w:bidi="ar-SA"/>
        </w:rPr>
        <w:t>____________________________________________________________________________________________________________________</w:t>
      </w:r>
    </w:p>
    <w:p w:rsidR="007315BC" w:rsidRDefault="00741DC5" w:rsidP="000632B8">
      <w:pPr>
        <w:pStyle w:val="20"/>
        <w:shd w:val="clear" w:color="auto" w:fill="auto"/>
        <w:tabs>
          <w:tab w:val="left" w:pos="7740"/>
        </w:tabs>
        <w:spacing w:after="0" w:line="518" w:lineRule="exact"/>
        <w:ind w:firstLine="0"/>
        <w:jc w:val="both"/>
      </w:pPr>
      <w:r>
        <w:t xml:space="preserve">от </w:t>
      </w:r>
      <w:r w:rsidR="00BF280D">
        <w:t>2</w:t>
      </w:r>
      <w:r w:rsidR="001F1041">
        <w:t>9</w:t>
      </w:r>
      <w:r>
        <w:t>.0</w:t>
      </w:r>
      <w:r w:rsidR="00BF280D">
        <w:t>3</w:t>
      </w:r>
      <w:r>
        <w:t>.202</w:t>
      </w:r>
      <w:r w:rsidR="00427CEB">
        <w:t>4</w:t>
      </w:r>
      <w:r>
        <w:t xml:space="preserve"> г.</w:t>
      </w:r>
      <w:r w:rsidR="0050322D">
        <w:t xml:space="preserve">                                                                                 </w:t>
      </w:r>
      <w:r w:rsidR="000632B8">
        <w:t xml:space="preserve">                                   </w:t>
      </w:r>
      <w:r>
        <w:t>№</w:t>
      </w:r>
      <w:r w:rsidR="00427CEB">
        <w:t xml:space="preserve"> </w:t>
      </w:r>
      <w:bookmarkStart w:id="0" w:name="_GoBack"/>
      <w:bookmarkEnd w:id="0"/>
      <w:r w:rsidR="004E7973" w:rsidRPr="00427CEB">
        <w:rPr>
          <w:b/>
          <w:color w:val="FF0000"/>
        </w:rPr>
        <w:t>6</w:t>
      </w:r>
      <w:r w:rsidR="001F1041" w:rsidRPr="00427CEB">
        <w:rPr>
          <w:b/>
          <w:color w:val="FF0000"/>
        </w:rPr>
        <w:t>1</w:t>
      </w:r>
      <w:r w:rsidRPr="00427CEB">
        <w:rPr>
          <w:b/>
          <w:color w:val="FF0000"/>
        </w:rPr>
        <w:t>-ОД</w:t>
      </w:r>
    </w:p>
    <w:p w:rsidR="004E7973" w:rsidRDefault="004E7973" w:rsidP="000632B8">
      <w:pPr>
        <w:pStyle w:val="30"/>
        <w:shd w:val="clear" w:color="auto" w:fill="auto"/>
        <w:ind w:left="80"/>
      </w:pPr>
      <w:r>
        <w:t xml:space="preserve">ПРИКАЗ </w:t>
      </w:r>
    </w:p>
    <w:p w:rsidR="001F1041" w:rsidRPr="001F1041" w:rsidRDefault="001F1041" w:rsidP="001F1041">
      <w:pPr>
        <w:tabs>
          <w:tab w:val="left" w:pos="3221"/>
        </w:tabs>
        <w:spacing w:line="274" w:lineRule="exact"/>
        <w:ind w:right="4780"/>
        <w:jc w:val="both"/>
        <w:rPr>
          <w:rFonts w:ascii="Times New Roman" w:eastAsia="Times New Roman" w:hAnsi="Times New Roman" w:cs="Times New Roman"/>
          <w:b/>
          <w:bCs/>
        </w:rPr>
      </w:pPr>
      <w:r w:rsidRPr="001F1041">
        <w:rPr>
          <w:rFonts w:ascii="Times New Roman" w:eastAsia="Times New Roman" w:hAnsi="Times New Roman" w:cs="Times New Roman"/>
          <w:b/>
          <w:bCs/>
        </w:rPr>
        <w:t xml:space="preserve">Об организации приема граждан в первый класс в </w:t>
      </w:r>
      <w:r>
        <w:rPr>
          <w:rFonts w:ascii="Times New Roman" w:eastAsia="Times New Roman" w:hAnsi="Times New Roman" w:cs="Times New Roman"/>
          <w:b/>
          <w:bCs/>
        </w:rPr>
        <w:t>МБОУ «</w:t>
      </w:r>
      <w:proofErr w:type="gramStart"/>
      <w:r>
        <w:rPr>
          <w:rFonts w:ascii="Times New Roman" w:eastAsia="Times New Roman" w:hAnsi="Times New Roman" w:cs="Times New Roman"/>
          <w:b/>
          <w:bCs/>
        </w:rPr>
        <w:t>Некрасовская</w:t>
      </w:r>
      <w:proofErr w:type="gramEnd"/>
      <w:r>
        <w:rPr>
          <w:rFonts w:ascii="Times New Roman" w:eastAsia="Times New Roman" w:hAnsi="Times New Roman" w:cs="Times New Roman"/>
          <w:b/>
          <w:bCs/>
        </w:rPr>
        <w:t xml:space="preserve"> ООШ №13» </w:t>
      </w:r>
      <w:r w:rsidRPr="001F1041">
        <w:rPr>
          <w:rFonts w:ascii="Times New Roman" w:eastAsia="Times New Roman" w:hAnsi="Times New Roman" w:cs="Times New Roman"/>
          <w:b/>
          <w:bCs/>
        </w:rPr>
        <w:t xml:space="preserve"> на 202</w:t>
      </w:r>
      <w:r w:rsidR="00427CEB">
        <w:rPr>
          <w:rFonts w:ascii="Times New Roman" w:eastAsia="Times New Roman" w:hAnsi="Times New Roman" w:cs="Times New Roman"/>
          <w:b/>
          <w:bCs/>
        </w:rPr>
        <w:t>4</w:t>
      </w:r>
      <w:r w:rsidRPr="001F1041">
        <w:rPr>
          <w:rFonts w:ascii="Times New Roman" w:eastAsia="Times New Roman" w:hAnsi="Times New Roman" w:cs="Times New Roman"/>
          <w:b/>
          <w:bCs/>
        </w:rPr>
        <w:softHyphen/>
      </w:r>
      <w:r>
        <w:rPr>
          <w:rFonts w:ascii="Times New Roman" w:eastAsia="Times New Roman" w:hAnsi="Times New Roman" w:cs="Times New Roman"/>
          <w:b/>
          <w:bCs/>
        </w:rPr>
        <w:t>-</w:t>
      </w:r>
      <w:r w:rsidR="00427CEB">
        <w:rPr>
          <w:rFonts w:ascii="Times New Roman" w:eastAsia="Times New Roman" w:hAnsi="Times New Roman" w:cs="Times New Roman"/>
          <w:b/>
          <w:bCs/>
        </w:rPr>
        <w:t xml:space="preserve">2025 </w:t>
      </w:r>
      <w:r w:rsidRPr="001F1041">
        <w:rPr>
          <w:rFonts w:ascii="Times New Roman" w:eastAsia="Times New Roman" w:hAnsi="Times New Roman" w:cs="Times New Roman"/>
          <w:b/>
          <w:bCs/>
        </w:rPr>
        <w:t xml:space="preserve"> учебный год</w:t>
      </w:r>
    </w:p>
    <w:p w:rsidR="001F1041" w:rsidRPr="001F1041" w:rsidRDefault="001F1041" w:rsidP="001F1041">
      <w:pPr>
        <w:ind w:firstLine="64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1F1041">
        <w:rPr>
          <w:rFonts w:ascii="Times New Roman" w:eastAsia="Times New Roman" w:hAnsi="Times New Roman" w:cs="Times New Roman"/>
          <w:sz w:val="20"/>
          <w:szCs w:val="20"/>
        </w:rPr>
        <w:t>В соответствии с частью 8 статьи 55 Федерального закона от 29 декабря 2012 года № 273-ФЗ «Об образовании в Российской Федерации», Порядком приема граждан на обучение по образовательным программам начального общего, основного общего и среднего общего образования», утвержденным приказом Министерства просвещения Российской Федерации от 02.09.2020 года № 458, Федеральным законом от 02.12.2019 № 411-ФЗ «О внесении изменений в статью 54 Семейного кодекса Российской</w:t>
      </w:r>
      <w:proofErr w:type="gramEnd"/>
      <w:r w:rsidRPr="001F1041">
        <w:rPr>
          <w:rFonts w:ascii="Times New Roman" w:eastAsia="Times New Roman" w:hAnsi="Times New Roman" w:cs="Times New Roman"/>
          <w:sz w:val="20"/>
          <w:szCs w:val="20"/>
        </w:rPr>
        <w:t xml:space="preserve"> Федерации и статью 67 Федерального закона «Об образовании в Российской Федерации», приказом МКУ БГО «Управление образования Белоярского городского округа» № </w:t>
      </w:r>
      <w:r w:rsidR="00427CEB">
        <w:rPr>
          <w:rFonts w:ascii="Times New Roman" w:eastAsia="Times New Roman" w:hAnsi="Times New Roman" w:cs="Times New Roman"/>
          <w:sz w:val="20"/>
          <w:szCs w:val="20"/>
        </w:rPr>
        <w:t>62</w:t>
      </w:r>
      <w:r w:rsidRPr="001F1041">
        <w:rPr>
          <w:rFonts w:ascii="Times New Roman" w:eastAsia="Times New Roman" w:hAnsi="Times New Roman" w:cs="Times New Roman"/>
          <w:sz w:val="20"/>
          <w:szCs w:val="20"/>
        </w:rPr>
        <w:t xml:space="preserve"> от 0</w:t>
      </w:r>
      <w:r w:rsidR="00427CEB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1F1041">
        <w:rPr>
          <w:rFonts w:ascii="Times New Roman" w:eastAsia="Times New Roman" w:hAnsi="Times New Roman" w:cs="Times New Roman"/>
          <w:sz w:val="20"/>
          <w:szCs w:val="20"/>
        </w:rPr>
        <w:t>.03.202</w:t>
      </w:r>
      <w:r w:rsidR="00427CEB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1F1041">
        <w:rPr>
          <w:rFonts w:ascii="Times New Roman" w:eastAsia="Times New Roman" w:hAnsi="Times New Roman" w:cs="Times New Roman"/>
          <w:sz w:val="20"/>
          <w:szCs w:val="20"/>
        </w:rPr>
        <w:t xml:space="preserve"> и приказом МКУ БГО «Управление образования Белоярского городского округа» «О закреплении муниципальных образовательных учреждений за конкретными территориями Белоярского городского округа» от 01.03.202</w:t>
      </w:r>
      <w:r w:rsidR="00427CEB">
        <w:rPr>
          <w:rFonts w:ascii="Times New Roman" w:eastAsia="Times New Roman" w:hAnsi="Times New Roman" w:cs="Times New Roman"/>
          <w:sz w:val="20"/>
          <w:szCs w:val="20"/>
        </w:rPr>
        <w:t xml:space="preserve">4 </w:t>
      </w:r>
      <w:r w:rsidRPr="001F1041">
        <w:rPr>
          <w:rFonts w:ascii="Times New Roman" w:eastAsia="Times New Roman" w:hAnsi="Times New Roman" w:cs="Times New Roman"/>
          <w:sz w:val="20"/>
          <w:szCs w:val="20"/>
        </w:rPr>
        <w:t xml:space="preserve">года № </w:t>
      </w:r>
      <w:r w:rsidR="00427CEB">
        <w:rPr>
          <w:rFonts w:ascii="Times New Roman" w:eastAsia="Times New Roman" w:hAnsi="Times New Roman" w:cs="Times New Roman"/>
          <w:sz w:val="20"/>
          <w:szCs w:val="20"/>
        </w:rPr>
        <w:t>58</w:t>
      </w:r>
    </w:p>
    <w:p w:rsidR="001F1041" w:rsidRPr="001F1041" w:rsidRDefault="001F1041" w:rsidP="001F1041">
      <w:pPr>
        <w:spacing w:after="309" w:line="280" w:lineRule="exact"/>
        <w:ind w:left="118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F1041">
        <w:rPr>
          <w:rFonts w:ascii="Times New Roman" w:eastAsia="Times New Roman" w:hAnsi="Times New Roman" w:cs="Times New Roman"/>
          <w:b/>
          <w:bCs/>
          <w:sz w:val="28"/>
          <w:szCs w:val="28"/>
        </w:rPr>
        <w:t>ПРИКАЗЫВАЮ:</w:t>
      </w:r>
    </w:p>
    <w:p w:rsidR="001F1041" w:rsidRPr="001F1041" w:rsidRDefault="001F1041" w:rsidP="001F1041">
      <w:pPr>
        <w:numPr>
          <w:ilvl w:val="0"/>
          <w:numId w:val="6"/>
        </w:numPr>
        <w:tabs>
          <w:tab w:val="left" w:pos="1176"/>
        </w:tabs>
        <w:spacing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041">
        <w:rPr>
          <w:rFonts w:ascii="Times New Roman" w:eastAsia="Times New Roman" w:hAnsi="Times New Roman" w:cs="Times New Roman"/>
          <w:sz w:val="28"/>
          <w:szCs w:val="28"/>
        </w:rPr>
        <w:t>Организовать прием в первы</w:t>
      </w:r>
      <w:r>
        <w:rPr>
          <w:rFonts w:ascii="Times New Roman" w:eastAsia="Times New Roman" w:hAnsi="Times New Roman" w:cs="Times New Roman"/>
          <w:sz w:val="28"/>
          <w:szCs w:val="28"/>
        </w:rPr>
        <w:t>й класс</w:t>
      </w:r>
      <w:r w:rsidRPr="001F1041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установленные сроки:</w:t>
      </w:r>
    </w:p>
    <w:p w:rsidR="001F1041" w:rsidRPr="001F1041" w:rsidRDefault="001F1041" w:rsidP="001F1041">
      <w:pPr>
        <w:spacing w:line="322" w:lineRule="exact"/>
        <w:ind w:firstLine="6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041">
        <w:rPr>
          <w:rFonts w:ascii="Times New Roman" w:eastAsia="Times New Roman" w:hAnsi="Times New Roman" w:cs="Times New Roman"/>
          <w:sz w:val="28"/>
          <w:szCs w:val="28"/>
        </w:rPr>
        <w:t>01 апреля 202</w:t>
      </w:r>
      <w:r w:rsidR="00427CEB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F1041">
        <w:rPr>
          <w:rFonts w:ascii="Times New Roman" w:eastAsia="Times New Roman" w:hAnsi="Times New Roman" w:cs="Times New Roman"/>
          <w:sz w:val="28"/>
          <w:szCs w:val="28"/>
        </w:rPr>
        <w:t xml:space="preserve"> - 30 июня 202</w:t>
      </w:r>
      <w:r w:rsidR="00427CEB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F1041">
        <w:rPr>
          <w:rFonts w:ascii="Times New Roman" w:eastAsia="Times New Roman" w:hAnsi="Times New Roman" w:cs="Times New Roman"/>
          <w:sz w:val="28"/>
          <w:szCs w:val="28"/>
        </w:rPr>
        <w:t>- прием детей, имеющих право на получение мест в муниципальных общеобразовательных учреждениях в первоочередном порядке и проживающих на закрепленной территории, и детей, имеющих право преимущественного приема и\или зачисления;</w:t>
      </w:r>
    </w:p>
    <w:p w:rsidR="001F1041" w:rsidRPr="001F1041" w:rsidRDefault="001F1041" w:rsidP="001F1041">
      <w:pPr>
        <w:spacing w:line="322" w:lineRule="exact"/>
        <w:ind w:firstLine="6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06 июля </w:t>
      </w:r>
      <w:r w:rsidRPr="001F1041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427CEB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F1041">
        <w:rPr>
          <w:rFonts w:ascii="Times New Roman" w:eastAsia="Times New Roman" w:hAnsi="Times New Roman" w:cs="Times New Roman"/>
          <w:sz w:val="28"/>
          <w:szCs w:val="28"/>
        </w:rPr>
        <w:t xml:space="preserve"> до момента заполнения свободных мест, но не позднее 05 сентября 202</w:t>
      </w:r>
      <w:r w:rsidR="00427CEB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F1041">
        <w:rPr>
          <w:rFonts w:ascii="Times New Roman" w:eastAsia="Times New Roman" w:hAnsi="Times New Roman" w:cs="Times New Roman"/>
          <w:sz w:val="28"/>
          <w:szCs w:val="28"/>
        </w:rPr>
        <w:t xml:space="preserve"> - прием детей, не проживающих на закрепленной территории, в том числе имеющих право на получение мест в муниципальных общеобразовательных учреждениях в первоочередном порядке и имеющих право преимущественного зачисления.</w:t>
      </w:r>
    </w:p>
    <w:p w:rsidR="001F1041" w:rsidRPr="001F1041" w:rsidRDefault="001F1041" w:rsidP="001F1041">
      <w:pPr>
        <w:numPr>
          <w:ilvl w:val="0"/>
          <w:numId w:val="6"/>
        </w:numPr>
        <w:tabs>
          <w:tab w:val="left" w:pos="962"/>
        </w:tabs>
        <w:spacing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041">
        <w:rPr>
          <w:rFonts w:ascii="Times New Roman" w:eastAsia="Times New Roman" w:hAnsi="Times New Roman" w:cs="Times New Roman"/>
          <w:sz w:val="28"/>
          <w:szCs w:val="28"/>
        </w:rPr>
        <w:t xml:space="preserve">Обеспечить информирование родителей о закреплении территорий </w:t>
      </w:r>
      <w:proofErr w:type="gramStart"/>
      <w:r w:rsidRPr="001F1041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</w:p>
    <w:p w:rsidR="001F1041" w:rsidRPr="001F1041" w:rsidRDefault="001F1041" w:rsidP="001F1041">
      <w:pPr>
        <w:tabs>
          <w:tab w:val="left" w:pos="3398"/>
          <w:tab w:val="left" w:pos="7517"/>
        </w:tabs>
        <w:spacing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041">
        <w:rPr>
          <w:rFonts w:ascii="Times New Roman" w:eastAsia="Times New Roman" w:hAnsi="Times New Roman" w:cs="Times New Roman"/>
          <w:sz w:val="28"/>
          <w:szCs w:val="28"/>
        </w:rPr>
        <w:t>муниципальными</w:t>
      </w:r>
      <w:r w:rsidRPr="001F1041">
        <w:rPr>
          <w:rFonts w:ascii="Times New Roman" w:eastAsia="Times New Roman" w:hAnsi="Times New Roman" w:cs="Times New Roman"/>
          <w:sz w:val="28"/>
          <w:szCs w:val="28"/>
        </w:rPr>
        <w:tab/>
        <w:t>общеобразовательными</w:t>
      </w:r>
      <w:r w:rsidRPr="001F1041">
        <w:rPr>
          <w:rFonts w:ascii="Times New Roman" w:eastAsia="Times New Roman" w:hAnsi="Times New Roman" w:cs="Times New Roman"/>
          <w:sz w:val="28"/>
          <w:szCs w:val="28"/>
        </w:rPr>
        <w:tab/>
        <w:t>учреждениями,</w:t>
      </w:r>
    </w:p>
    <w:p w:rsidR="001F1041" w:rsidRPr="001F1041" w:rsidRDefault="001F1041" w:rsidP="001F1041">
      <w:pPr>
        <w:spacing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F1041">
        <w:rPr>
          <w:rFonts w:ascii="Times New Roman" w:eastAsia="Times New Roman" w:hAnsi="Times New Roman" w:cs="Times New Roman"/>
          <w:sz w:val="28"/>
          <w:szCs w:val="28"/>
        </w:rPr>
        <w:t>подведомственными</w:t>
      </w:r>
      <w:proofErr w:type="gramEnd"/>
      <w:r w:rsidRPr="001F1041">
        <w:rPr>
          <w:rFonts w:ascii="Times New Roman" w:eastAsia="Times New Roman" w:hAnsi="Times New Roman" w:cs="Times New Roman"/>
          <w:sz w:val="28"/>
          <w:szCs w:val="28"/>
        </w:rPr>
        <w:t xml:space="preserve"> МКУ БГО «Управление образования Белоярского городского округа», через размещение на информационных стендах и</w:t>
      </w:r>
    </w:p>
    <w:p w:rsidR="001F1041" w:rsidRPr="001F1041" w:rsidRDefault="001F1041" w:rsidP="001F1041">
      <w:pPr>
        <w:spacing w:line="31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041">
        <w:rPr>
          <w:rFonts w:ascii="Times New Roman" w:eastAsia="Times New Roman" w:hAnsi="Times New Roman" w:cs="Times New Roman"/>
          <w:sz w:val="28"/>
          <w:szCs w:val="28"/>
        </w:rPr>
        <w:t>официальн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1F1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F1041">
        <w:rPr>
          <w:rFonts w:ascii="Times New Roman" w:eastAsia="Times New Roman" w:hAnsi="Times New Roman" w:cs="Times New Roman"/>
          <w:sz w:val="28"/>
          <w:szCs w:val="28"/>
        </w:rPr>
        <w:t>сайт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gramEnd"/>
      <w:r w:rsidRPr="001F1041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F1041">
        <w:rPr>
          <w:rFonts w:ascii="Times New Roman" w:eastAsia="Times New Roman" w:hAnsi="Times New Roman" w:cs="Times New Roman"/>
          <w:sz w:val="28"/>
          <w:szCs w:val="28"/>
        </w:rPr>
        <w:t xml:space="preserve"> в сети Интернет в срок до 15 марта 202</w:t>
      </w:r>
      <w:r w:rsidR="00427CEB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F1041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1F1041" w:rsidRPr="001F1041" w:rsidRDefault="001F1041" w:rsidP="001F1041">
      <w:pPr>
        <w:numPr>
          <w:ilvl w:val="0"/>
          <w:numId w:val="6"/>
        </w:numPr>
        <w:tabs>
          <w:tab w:val="left" w:pos="1147"/>
        </w:tabs>
        <w:spacing w:line="31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041">
        <w:rPr>
          <w:rFonts w:ascii="Times New Roman" w:eastAsia="Times New Roman" w:hAnsi="Times New Roman" w:cs="Times New Roman"/>
          <w:sz w:val="28"/>
          <w:szCs w:val="28"/>
        </w:rPr>
        <w:t>Разместить на  сайте в сети Интернет информацию:</w:t>
      </w:r>
      <w:r w:rsidRPr="001F1041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F1041" w:rsidRPr="001F1041" w:rsidRDefault="001F1041" w:rsidP="001F1041">
      <w:pPr>
        <w:spacing w:line="317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041">
        <w:rPr>
          <w:rFonts w:ascii="Times New Roman" w:eastAsia="Times New Roman" w:hAnsi="Times New Roman" w:cs="Times New Roman"/>
          <w:sz w:val="28"/>
          <w:szCs w:val="28"/>
        </w:rPr>
        <w:t>о количестве мест в перв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1F1041">
        <w:rPr>
          <w:rFonts w:ascii="Times New Roman" w:eastAsia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F1041">
        <w:rPr>
          <w:rFonts w:ascii="Times New Roman" w:eastAsia="Times New Roman" w:hAnsi="Times New Roman" w:cs="Times New Roman"/>
          <w:sz w:val="28"/>
          <w:szCs w:val="28"/>
        </w:rPr>
        <w:t xml:space="preserve"> не позднее 10 календарных дней с момента издания распорядительного акта, указанного в п.2 настоящего приказа;</w:t>
      </w:r>
    </w:p>
    <w:p w:rsidR="001F1041" w:rsidRPr="001F1041" w:rsidRDefault="001F1041" w:rsidP="001F1041">
      <w:pPr>
        <w:spacing w:line="317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041">
        <w:rPr>
          <w:rFonts w:ascii="Times New Roman" w:eastAsia="Times New Roman" w:hAnsi="Times New Roman" w:cs="Times New Roman"/>
          <w:sz w:val="28"/>
          <w:szCs w:val="28"/>
        </w:rPr>
        <w:t>о наличии свободных мест в первых классах для приёма детей, не проживающих на закреплённой территории, не позднее 5 июля текущего года.</w:t>
      </w:r>
    </w:p>
    <w:p w:rsidR="001F1041" w:rsidRPr="001F1041" w:rsidRDefault="001F1041" w:rsidP="001F1041">
      <w:pPr>
        <w:numPr>
          <w:ilvl w:val="0"/>
          <w:numId w:val="6"/>
        </w:numPr>
        <w:tabs>
          <w:tab w:val="left" w:pos="949"/>
        </w:tabs>
        <w:spacing w:line="31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041">
        <w:rPr>
          <w:rFonts w:ascii="Times New Roman" w:eastAsia="Times New Roman" w:hAnsi="Times New Roman" w:cs="Times New Roman"/>
          <w:sz w:val="28"/>
          <w:szCs w:val="28"/>
        </w:rPr>
        <w:t>Обеспечить информирование родителей о работе телефона «горячей линии» 8(34377) 2-14-85 в период всей приемной кампании.</w:t>
      </w:r>
    </w:p>
    <w:p w:rsidR="000632B8" w:rsidRDefault="00666AE7" w:rsidP="001F1041">
      <w:pPr>
        <w:numPr>
          <w:ilvl w:val="0"/>
          <w:numId w:val="6"/>
        </w:numPr>
        <w:tabs>
          <w:tab w:val="left" w:pos="949"/>
        </w:tabs>
        <w:spacing w:line="31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041"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58240" behindDoc="0" locked="0" layoutInCell="1" allowOverlap="1" wp14:anchorId="009C7AF5" wp14:editId="0E25B9DC">
            <wp:simplePos x="0" y="0"/>
            <wp:positionH relativeFrom="column">
              <wp:posOffset>2738975</wp:posOffset>
            </wp:positionH>
            <wp:positionV relativeFrom="paragraph">
              <wp:posOffset>190365</wp:posOffset>
            </wp:positionV>
            <wp:extent cx="525145" cy="396240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145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32B8" w:rsidRPr="001F1041">
        <w:rPr>
          <w:rFonts w:ascii="Times New Roman" w:eastAsia="Times New Roman" w:hAnsi="Times New Roman" w:cs="Times New Roman"/>
          <w:sz w:val="28"/>
          <w:szCs w:val="28"/>
        </w:rPr>
        <w:t xml:space="preserve"> Контроль </w:t>
      </w:r>
      <w:proofErr w:type="gramStart"/>
      <w:r w:rsidR="000632B8" w:rsidRPr="001F1041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="000632B8" w:rsidRPr="001F1041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1F1041" w:rsidRPr="001F1041" w:rsidRDefault="001F1041" w:rsidP="001F1041">
      <w:pPr>
        <w:tabs>
          <w:tab w:val="left" w:pos="949"/>
        </w:tabs>
        <w:spacing w:line="31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041"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 wp14:anchorId="0D7C4C2E" wp14:editId="74832DF7">
            <wp:simplePos x="0" y="0"/>
            <wp:positionH relativeFrom="column">
              <wp:posOffset>1600835</wp:posOffset>
            </wp:positionH>
            <wp:positionV relativeFrom="paragraph">
              <wp:posOffset>162560</wp:posOffset>
            </wp:positionV>
            <wp:extent cx="1743075" cy="166433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.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664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15BC" w:rsidRDefault="000F7BB9" w:rsidP="00317C8A">
      <w:pPr>
        <w:pStyle w:val="a7"/>
        <w:shd w:val="clear" w:color="auto" w:fill="auto"/>
        <w:spacing w:line="240" w:lineRule="exact"/>
        <w:jc w:val="center"/>
      </w:pPr>
      <w:r>
        <w:t>д</w:t>
      </w:r>
      <w:r w:rsidR="00317C8A">
        <w:t xml:space="preserve">иректор                          </w:t>
      </w:r>
      <w:proofErr w:type="spellStart"/>
      <w:r w:rsidR="00666AE7">
        <w:t>М.В.Яковлева</w:t>
      </w:r>
      <w:proofErr w:type="spellEnd"/>
    </w:p>
    <w:p w:rsidR="007315BC" w:rsidRDefault="007315BC">
      <w:pPr>
        <w:rPr>
          <w:sz w:val="2"/>
          <w:szCs w:val="2"/>
        </w:rPr>
      </w:pPr>
    </w:p>
    <w:sectPr w:rsidR="007315BC" w:rsidSect="00317C8A">
      <w:pgSz w:w="11900" w:h="16840"/>
      <w:pgMar w:top="360" w:right="701" w:bottom="360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E77" w:rsidRDefault="00434E77">
      <w:r>
        <w:separator/>
      </w:r>
    </w:p>
  </w:endnote>
  <w:endnote w:type="continuationSeparator" w:id="0">
    <w:p w:rsidR="00434E77" w:rsidRDefault="00434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E77" w:rsidRDefault="00434E77"/>
  </w:footnote>
  <w:footnote w:type="continuationSeparator" w:id="0">
    <w:p w:rsidR="00434E77" w:rsidRDefault="00434E7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A1FED"/>
    <w:multiLevelType w:val="hybridMultilevel"/>
    <w:tmpl w:val="E2847DD0"/>
    <w:lvl w:ilvl="0" w:tplc="BFD600EE">
      <w:start w:val="5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">
    <w:nsid w:val="18ED608C"/>
    <w:multiLevelType w:val="hybridMultilevel"/>
    <w:tmpl w:val="FCB43CA8"/>
    <w:lvl w:ilvl="0" w:tplc="47F4CF3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3C4112"/>
    <w:multiLevelType w:val="multilevel"/>
    <w:tmpl w:val="1110E9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ADB011F"/>
    <w:multiLevelType w:val="multilevel"/>
    <w:tmpl w:val="6B7A90B2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72E2527"/>
    <w:multiLevelType w:val="multilevel"/>
    <w:tmpl w:val="1CFA01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F6F3224"/>
    <w:multiLevelType w:val="multilevel"/>
    <w:tmpl w:val="A10486AC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5BC"/>
    <w:rsid w:val="000632B8"/>
    <w:rsid w:val="000F7BB9"/>
    <w:rsid w:val="001F1041"/>
    <w:rsid w:val="00317C8A"/>
    <w:rsid w:val="00335172"/>
    <w:rsid w:val="00427CEB"/>
    <w:rsid w:val="00434E77"/>
    <w:rsid w:val="004E7973"/>
    <w:rsid w:val="004F74C3"/>
    <w:rsid w:val="0050322D"/>
    <w:rsid w:val="006609C5"/>
    <w:rsid w:val="00666AE7"/>
    <w:rsid w:val="006A420B"/>
    <w:rsid w:val="007315BC"/>
    <w:rsid w:val="00741DC5"/>
    <w:rsid w:val="00993040"/>
    <w:rsid w:val="00BF280D"/>
    <w:rsid w:val="00D80F07"/>
    <w:rsid w:val="00D90323"/>
    <w:rsid w:val="00DC1FFA"/>
    <w:rsid w:val="00E6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pt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Tahoma8pt">
    <w:name w:val="Основной текст (2) + Tahoma;8 pt;Курсив"/>
    <w:basedOn w:val="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80" w:line="529" w:lineRule="exact"/>
      <w:ind w:hanging="360"/>
      <w:jc w:val="center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51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17C8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7C8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pt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Tahoma8pt">
    <w:name w:val="Основной текст (2) + Tahoma;8 pt;Курсив"/>
    <w:basedOn w:val="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80" w:line="529" w:lineRule="exact"/>
      <w:ind w:hanging="360"/>
      <w:jc w:val="center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51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17C8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7C8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cp:lastPrinted>2022-03-30T03:55:00Z</cp:lastPrinted>
  <dcterms:created xsi:type="dcterms:W3CDTF">2024-04-09T05:31:00Z</dcterms:created>
  <dcterms:modified xsi:type="dcterms:W3CDTF">2024-04-09T05:31:00Z</dcterms:modified>
</cp:coreProperties>
</file>