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A93" w:rsidRPr="00763A93" w:rsidRDefault="00763A93" w:rsidP="00763A93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</w:pPr>
      <w:proofErr w:type="spellStart"/>
      <w:r w:rsidRPr="00763A93">
        <w:rPr>
          <w:rFonts w:ascii="Arial" w:eastAsia="Times New Roman" w:hAnsi="Arial" w:cs="Arial"/>
          <w:b/>
          <w:bCs/>
          <w:color w:val="222222"/>
          <w:sz w:val="48"/>
          <w:szCs w:val="48"/>
          <w:lang w:eastAsia="ru-RU"/>
        </w:rPr>
        <w:t>Коронавирусы</w:t>
      </w:r>
      <w:proofErr w:type="spellEnd"/>
    </w:p>
    <w:p w:rsidR="00763A93" w:rsidRPr="00763A93" w:rsidRDefault="00763A93" w:rsidP="00763A9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proofErr w:type="gramStart"/>
      <w:r w:rsidRPr="00763A9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hyperlink r:id="rId5" w:tooltip="Латинский язык" w:history="1"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лат.</w:t>
        </w:r>
        <w:proofErr w:type="gram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Pr="00763A93">
        <w:rPr>
          <w:rFonts w:ascii="Arial" w:eastAsia="Times New Roman" w:hAnsi="Arial" w:cs="Arial"/>
          <w:i/>
          <w:iCs/>
          <w:color w:val="222222"/>
          <w:sz w:val="21"/>
          <w:szCs w:val="21"/>
          <w:lang w:val="la-Latn" w:eastAsia="ru-RU"/>
        </w:rPr>
        <w:t>Coronaviridae</w:t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 — это семейство </w:t>
      </w:r>
      <w:hyperlink r:id="rId6" w:tooltip="Вирусы" w:history="1"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вирусов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включающее на январь 2020 года 40 видов РНК-содержащих вирусов, объединённых в два подсемейства</w:t>
      </w:r>
      <w:hyperlink r:id="rId7" w:anchor="cite_note-ICTV_0-2" w:history="1">
        <w:r w:rsidRPr="00763A93">
          <w:rPr>
            <w:rFonts w:ascii="Arial" w:eastAsia="Times New Roman" w:hAnsi="Arial" w:cs="Arial"/>
            <w:color w:val="0645AD"/>
            <w:sz w:val="17"/>
            <w:vertAlign w:val="superscript"/>
            <w:lang w:eastAsia="ru-RU"/>
          </w:rPr>
          <w:t>[2]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которые поражают человека и животных. Название связано со строением вируса, шиповидные отростки которого напоминают </w:t>
      </w:r>
      <w:hyperlink r:id="rId8" w:tooltip="Солнечная корона" w:history="1"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солнечную корону</w:t>
        </w:r>
      </w:hyperlink>
      <w:hyperlink r:id="rId9" w:anchor="cite_note-atlas2003-3" w:history="1">
        <w:r w:rsidRPr="00763A93">
          <w:rPr>
            <w:rFonts w:ascii="Arial" w:eastAsia="Times New Roman" w:hAnsi="Arial" w:cs="Arial"/>
            <w:color w:val="0645AD"/>
            <w:sz w:val="17"/>
            <w:vertAlign w:val="superscript"/>
            <w:lang w:eastAsia="ru-RU"/>
          </w:rPr>
          <w:t>[3]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Назначение «короны» у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связано с их специфическим механизмом проникновения через мембрану клетки путём имитации «фальшивыми молекулами» молекул, на которые реагируют </w:t>
      </w:r>
      <w:hyperlink r:id="rId10" w:tooltip="Трансмембранные рецепторы" w:history="1"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трансмембранные рецепторы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клеток. После того как рецептор захватывает фальшивую молекулу с «короны», он продавливается вирусом в клетку и за ним РНК вируса входит в клетку</w:t>
      </w:r>
      <w:hyperlink r:id="rId11" w:anchor="cite_note-:0-4" w:history="1">
        <w:r w:rsidRPr="00763A93">
          <w:rPr>
            <w:rFonts w:ascii="Arial" w:eastAsia="Times New Roman" w:hAnsi="Arial" w:cs="Arial"/>
            <w:color w:val="0645AD"/>
            <w:sz w:val="17"/>
            <w:vertAlign w:val="superscript"/>
            <w:lang w:eastAsia="ru-RU"/>
          </w:rPr>
          <w:t>[4]</w:t>
        </w:r>
      </w:hyperlink>
      <w:hyperlink r:id="rId12" w:anchor="cite_note-:1-5" w:history="1">
        <w:r w:rsidRPr="00763A93">
          <w:rPr>
            <w:rFonts w:ascii="Arial" w:eastAsia="Times New Roman" w:hAnsi="Arial" w:cs="Arial"/>
            <w:color w:val="0645AD"/>
            <w:sz w:val="17"/>
            <w:vertAlign w:val="superscript"/>
            <w:lang w:eastAsia="ru-RU"/>
          </w:rPr>
          <w:t>[5]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коронавирусам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относят: </w:t>
      </w:r>
    </w:p>
    <w:p w:rsidR="00763A93" w:rsidRPr="00763A93" w:rsidRDefault="00763A93" w:rsidP="00763A9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вирус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SARS-CoV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возбудитель </w:t>
      </w:r>
      <w:hyperlink r:id="rId13" w:tooltip="Тяжёлый острый респираторный синдром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атипичной</w:t>
        </w:r>
        <w:proofErr w:type="spellEnd"/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 xml:space="preserve"> пневмонии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первый случай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заболевания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которой был зарегистрирован в 2002 году;</w:t>
      </w:r>
    </w:p>
    <w:p w:rsidR="00763A93" w:rsidRPr="00763A93" w:rsidRDefault="00763A93" w:rsidP="00763A9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вирус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MERS-CoV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возбудитель </w:t>
      </w:r>
      <w:hyperlink r:id="rId14" w:tooltip="Ближневосточный респираторный синдром" w:history="1"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ближневосточного респираторного синдрома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hyperlink r:id="rId15" w:tooltip="Вспышка Ближневосточного респираторного синдрома в Южной Корее (2015)" w:history="1"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вспышка которого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произошла в 2015 году;</w:t>
      </w:r>
    </w:p>
    <w:p w:rsidR="00763A93" w:rsidRPr="00763A93" w:rsidRDefault="00763A93" w:rsidP="00763A93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вирус </w:t>
      </w:r>
      <w:hyperlink r:id="rId16" w:tooltip="SARS-CoV-2" w:history="1"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SARS-CoV-2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ответственный за </w:t>
      </w:r>
      <w:hyperlink r:id="rId17" w:tooltip="Пандемия COVID-19" w:history="1">
        <w:r w:rsidRPr="00763A93">
          <w:rPr>
            <w:rFonts w:ascii="Arial" w:eastAsia="Times New Roman" w:hAnsi="Arial" w:cs="Arial"/>
            <w:color w:val="0645AD"/>
            <w:sz w:val="21"/>
            <w:lang w:eastAsia="ru-RU"/>
          </w:rPr>
          <w:t>пандемию пневмонии нового типа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2019—2020 годах.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pBdr>
          <w:bottom w:val="single" w:sz="6" w:space="0" w:color="A2A9B1"/>
        </w:pBdr>
        <w:spacing w:before="240" w:after="60" w:line="240" w:lineRule="auto"/>
        <w:outlineLvl w:val="1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Эпидемиология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Основная статья: </w:t>
      </w:r>
      <w:hyperlink r:id="rId18" w:tooltip="Пандемия COVID-19" w:history="1">
        <w:r w:rsidRPr="00763A93">
          <w:rPr>
            <w:rFonts w:ascii="Arial" w:eastAsia="Times New Roman" w:hAnsi="Arial" w:cs="Arial"/>
            <w:b/>
            <w:bCs/>
            <w:i/>
            <w:iCs/>
            <w:color w:val="0645AD"/>
            <w:sz w:val="21"/>
            <w:u w:val="single"/>
            <w:lang w:eastAsia="ru-RU"/>
          </w:rPr>
          <w:t>Пандемия COVID-19</w:t>
        </w:r>
      </w:hyperlink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вызывают заболевания млекопитающих (у кошек, собак, свиней, крупного рогатого скота) и птиц.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95500" cy="1543050"/>
            <wp:effectExtent l="19050" t="0" r="0" b="0"/>
            <wp:docPr id="1" name="Рисунок 1" descr="https://upload.wikimedia.org/wikipedia/commons/thumb/9/93/Illustration_of_SARS-COV-2_Case_Fatality_Rate_200228_01-1.png/220px-Illustration_of_SARS-COV-2_Case_Fatality_Rate_200228_01-1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3/Illustration_of_SARS-COV-2_Case_Fatality_Rate_200228_01-1.png/220px-Illustration_of_SARS-COV-2_Case_Fatality_Rate_200228_01-1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21" w:tooltip="Пандемия COVID-19" w:history="1">
        <w:r w:rsidRPr="00763A93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 xml:space="preserve">Пандемия </w:t>
        </w:r>
        <w:proofErr w:type="spellStart"/>
        <w:r w:rsidRPr="00763A93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коронавируса</w:t>
        </w:r>
        <w:proofErr w:type="spellEnd"/>
        <w:r w:rsidRPr="00763A93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 xml:space="preserve"> COVID-19</w:t>
        </w:r>
      </w:hyperlink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сопровождается очень высоким уровнем смертности среди старшего поколения, тогда как для младших поколений смертность примерно на уровне гриппа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человека впервые был выделен в 1965 году от больных </w:t>
      </w:r>
      <w:hyperlink r:id="rId22" w:tooltip="ОРВИ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ОРВИ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последующее время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почти не привлекали внимание исследователей, пока в Китае в 2002—2003 годах не была зафиксирована </w:t>
      </w:r>
      <w:hyperlink r:id="rId23" w:tooltip="Тяжёлый острый респираторный синдром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вспышка </w:t>
        </w:r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атипичной</w:t>
        </w:r>
        <w:proofErr w:type="spellEnd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пневмонии или тяжёлого острого респираторного синдрома (ТОРС, SARS)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Заболевание было вызвано вирусом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SARS-CoV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результате болезнь распространилась на другие страны, всего заболело 8273 человека, 775 умерло (летальность 9,6 %). Вирус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MERS-CoV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является возбудителем </w:t>
      </w:r>
      <w:hyperlink r:id="rId24" w:tooltip="Ближневосточный респираторный синдром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ближневосточного респираторного синдрома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(MERS), первые случаи которого были зарегистрированы в 2012 году</w:t>
      </w:r>
      <w:hyperlink r:id="rId25" w:anchor="cite_note-6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[6]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 2015 году в Южной Корее произошла </w:t>
      </w:r>
      <w:hyperlink r:id="rId26" w:tooltip="Вспышка Ближневосточного респираторного синдрома в Южной Корее (2015)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вспышка ближневосточного респираторного синдрома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 ходе которой заболело 183 человека, умерло 33. В декабре 2019 года в Китае началась </w:t>
      </w:r>
      <w:hyperlink r:id="rId27" w:tooltip="Вспышка коронавируса 2019-nCoV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вспышка пневмонии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вызванная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свежеобнаруженным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вирусом </w:t>
      </w:r>
      <w:hyperlink r:id="rId28" w:tooltip="2019-nCoV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2019-nCoV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Вскоре она распространилась на другие страны. Источниками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коронавирусных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инфекций могут быть больной человек, животные. Возможные механизмы передачи: воздушно-капельный, воздушно-пылевой, фекально-оральный, контактный. Заболеваемость растёт зимой и ранней весной. В структуре ОРВИ госпитализированных больных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коронавирусная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инфекция составляет в среднем 12 %. Иммунитет после перенесённой болезни непродолжительный, как правило, не защищает от реинфекции. О широкой распространённости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свидетельствуют специфичные антитела, выявленные у 80 % людей</w:t>
      </w:r>
      <w:hyperlink r:id="rId29" w:anchor="cite_note-7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[7]</w:t>
        </w:r>
      </w:hyperlink>
      <w:hyperlink r:id="rId30" w:anchor="cite_note-Широбоков-8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[8]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Некоторые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заразны до проявления симптомов</w:t>
      </w:r>
      <w:hyperlink r:id="rId31" w:anchor="cite_note-9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[9]</w:t>
        </w:r>
      </w:hyperlink>
      <w:hyperlink r:id="rId32" w:anchor="cite_note-10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[10]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pBdr>
          <w:bottom w:val="single" w:sz="6" w:space="0" w:color="A2A9B1"/>
        </w:pBdr>
        <w:spacing w:before="240" w:after="60" w:line="240" w:lineRule="auto"/>
        <w:outlineLvl w:val="1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lastRenderedPageBreak/>
        <w:t xml:space="preserve">Средства защиты от </w:t>
      </w:r>
      <w:proofErr w:type="spellStart"/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коронавирусов</w:t>
      </w:r>
      <w:proofErr w:type="spellEnd"/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резистентность</w:t>
      </w:r>
      <w:proofErr w:type="spellEnd"/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 xml:space="preserve"> вируса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Наличие «короны» из S-белков обуславливает сравнительно низкую живучесть вируса в открытом пространстве. Свободный доступ кислорода и других окислителей приводит к </w:t>
      </w:r>
      <w:hyperlink r:id="rId33" w:tooltip="Денатурация белков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денатурации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S-белков, также вирус сильно повреждает </w:t>
      </w:r>
      <w:hyperlink r:id="rId34" w:tooltip="Дегидрация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дегидрация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657475" cy="2324100"/>
            <wp:effectExtent l="19050" t="0" r="9525" b="0"/>
            <wp:docPr id="2" name="Рисунок 2" descr="https://upload.wikimedia.org/wikipedia/commons/thumb/3/39/Log-linear_plot_of_coronavirus_cases_with_linear_regressions.png/279px-Log-linear_plot_of_coronavirus_cases_with_linear_regressions.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3/39/Log-linear_plot_of_coronavirus_cases_with_linear_regressions.png/279px-Log-linear_plot_of_coronavirus_cases_with_linear_regressions.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Пандемия COVID-19 по регионам. Общее число зараженных и погибших на дату. Обозначения: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China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— в Китае, ROW — остальной мир</w:t>
      </w:r>
    </w:p>
    <w:p w:rsidR="00763A93" w:rsidRPr="00763A93" w:rsidRDefault="00763A93" w:rsidP="00763A93">
      <w:p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763A93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Применение антисептиков для защиты поверхностей и кожи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внешней среде инактивируются с поверхностей при +33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°С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 16 часов, при +56 °С за 10 минут</w:t>
      </w:r>
      <w:hyperlink r:id="rId37" w:anchor="cite_note-Широбоков-8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[8]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Различные исследования воздействия антисептиков на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показывают несколько варьирующиеся результаты. Исследование итальянских учёных показывает, что 70 % </w:t>
      </w:r>
      <w:hyperlink r:id="rId38" w:tooltip="Этанол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этанол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hyperlink r:id="rId39" w:tooltip="Гипохлорит натрия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гипохлорит натрия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0,01 % и </w:t>
      </w:r>
      <w:hyperlink r:id="rId40" w:tooltip="Хлоргексидин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хлоргексидин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1 % очень быстро (менее 2 минут) повреждают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капсид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вируса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он не может размножаться.</w:t>
      </w:r>
      <w:hyperlink r:id="rId41" w:anchor="cite_note-:2-11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[11]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другом исследовании</w:t>
      </w:r>
      <w:hyperlink r:id="rId42" w:anchor="cite_note-12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[12]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тестировались популярные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обеззараживатели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рук на основе 45 % </w:t>
      </w:r>
      <w:hyperlink r:id="rId43" w:tooltip="Изопропанол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изопропанола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30 %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н-пропанола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0,2 %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мезетрония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этилсульфата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 на основе на 80 % этанола; гель на основе 85 % этанола; антивирусный гель на основе 95 % этанола. Все средства обработки рук в течение 30 секунд уничтожали вирус ниже порога обнаружения. Таким образом, использование сре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дств дл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я обеззараживания рук эффективно против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ВОЗ рекомендует использовать спиртосодержащие антисептики для рук против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hyperlink r:id="rId44" w:anchor="cite_note-13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[13]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Также ВОЗ отмечает, что против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эффективно тщательное мытье рук с мылом, так как вирусы эффективно смываются с кожи механическим путем.</w:t>
      </w:r>
      <w:hyperlink r:id="rId45" w:anchor="cite_note-:3-14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[14]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763A93" w:rsidRPr="00763A93" w:rsidRDefault="00763A93" w:rsidP="00763A93">
      <w:p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763A93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Защита от аэрозолей с </w:t>
      </w:r>
      <w:proofErr w:type="spellStart"/>
      <w:r w:rsidRPr="00763A93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коронавирусом</w:t>
      </w:r>
      <w:proofErr w:type="spellEnd"/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Новые</w:t>
      </w:r>
      <w:proofErr w:type="gram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заболевшие COVID-19 каждый день. Обозначения: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Hubei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— Ухань,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China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— Китай без Уханя,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Rest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of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World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— остальной мир,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Total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— всего.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Сохраняются в составе </w:t>
      </w:r>
      <w:hyperlink r:id="rId46" w:tooltip="Аэрозоль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аэрозоля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8—10 часов, в воде — до 9 суток</w:t>
      </w:r>
      <w:hyperlink r:id="rId47" w:anchor="cite_note-Широбоков-8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[8]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Против аэрозолей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для удаления его с поверхностей предметов эффективно </w:t>
      </w:r>
      <w:hyperlink r:id="rId48" w:tooltip="Ультрафиолетовое излучение" w:history="1">
        <w:proofErr w:type="spellStart"/>
        <w:proofErr w:type="gram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УФ-облучение</w:t>
        </w:r>
        <w:proofErr w:type="spellEnd"/>
        <w:proofErr w:type="gram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</w:t>
      </w:r>
      <w:hyperlink r:id="rId49" w:tooltip="Кварцевая лампа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кварцевыми лампами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». Для уничтожения вирусов с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одноцепочечной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РНК как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необходима доза облучения 339—423 мкВт*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/см² ультрафиолета с длиной волны 254 нм, что даёт 90 % дезинфекцию воздуха</w:t>
      </w:r>
      <w:hyperlink r:id="rId50" w:anchor="cite_note-15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[15]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Таким образом, время уничтожения вируса УФ лампой зависит от её </w:t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мощности и обычно составляет от 2 до 15 минут</w:t>
      </w:r>
      <w:hyperlink r:id="rId51" w:anchor="cite_note-:2-11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[11]</w:t>
        </w:r>
      </w:hyperlink>
      <w:hyperlink r:id="rId52" w:anchor="cite_note-Широбоков-8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[8]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При этом </w:t>
      </w:r>
      <w:hyperlink r:id="rId53" w:tooltip="Всемирная организация здравоохранения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ВОЗ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отмечает, что использование УФ ламп применимо против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только если люди покинули помещение на время «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кварцевания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». Попадание ультрафиолетового излучения на кожу может вызывать её </w:t>
      </w:r>
      <w:hyperlink r:id="rId54" w:tooltip="Эритема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эритему</w:t>
        </w:r>
      </w:hyperlink>
      <w:hyperlink r:id="rId55" w:anchor="cite_note-:3-14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[14]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proofErr w:type="gram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Погибающие</w:t>
      </w:r>
      <w:proofErr w:type="gram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от COVID-19 каждый день. Обозначения: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Hubei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— Ухань,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China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— Китай без Уханя,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Rest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of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World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 — остальной мир,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Total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— всего.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 мнению ВОЗ способный инфицировать других аэрозоль распространяется только в радиусе 1 метра вокруг заражённого человека и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способны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переноситься в аэрозоле на большее расстояние.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Существенным фактом является также то, что маски малоэффективны против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так как намокают от дыхания и вирус проникает по влаге в маске.</w:t>
      </w:r>
      <w:hyperlink r:id="rId56" w:anchor="cite_note-:3-14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[14]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Рекомендация по ношению масок связана с тем, что они эффективны для тех, кто уже заразился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коронавирусом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и это снижает вероятность заражения окружающих, так как препятствует распылению аэрозоля при кашле и чихании больного.</w:t>
      </w:r>
      <w:hyperlink r:id="rId57" w:anchor="cite_note-16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[16]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 мнению врачей-инфекционистов против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здоровых людей обычные маски неэффективны также из-за недостаточного прилегания к лицу и тонкого материала, и врачам, работающим с больными, рекомендуется маск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а-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"https://ru.wikipedia.org/wiki/%D0%A0%D0%B5%D1%81%D0%BF%D0%B8%D1%80%D0%B0%D1%82%D0%BE%D1%80" \o "Респиратор" </w:instrText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763A93">
        <w:rPr>
          <w:rFonts w:ascii="Arial" w:eastAsia="Times New Roman" w:hAnsi="Arial" w:cs="Arial"/>
          <w:color w:val="0645AD"/>
          <w:sz w:val="21"/>
          <w:u w:val="single"/>
          <w:lang w:eastAsia="ru-RU"/>
        </w:rPr>
        <w:t>респиратор</w:t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N95. Однако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большинство обывателей не обучены правильно её надевать и поэтому респиратор будет также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неэффективен.</w:t>
      </w:r>
      <w:hyperlink r:id="rId58" w:anchor="cite_note-17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[17]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Кроме этого, проведенные исследования по поражению самих медиков воздушно-капельными инфекциями установили повышение эффективности защиты правильно надетыми респираторами только на 20 % относительно обычных масок</w:t>
      </w:r>
      <w:hyperlink r:id="rId59" w:anchor="cite_note-18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[18]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Европейском союзе введены классы защиты масок и не все из них эффективны против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Маски класса FFP1 (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Filtering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Face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Piece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защищают только от пыли, но неэффективны против вирусов. Маски класса FFP2 обеспечивают защиту от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вирусов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заражающих через аэрозоли и обычно используются населением, однако фильтрация их не абсолютна — 94 %. Против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особоопасных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вирусов рекомендуются маски класса FFP3, используемые обычно военными для защиты от радиоактивной пыли. Такие маски дают очистку 99 % и более эффективны против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Однако все маски бесполезны без специальных защитных очков, так как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проникают через слизистую оболочку глаза, а также при несоблюдении правил гигиены (постоянное мытьё рук)</w:t>
      </w:r>
      <w:hyperlink r:id="rId60" w:anchor="cite_note-19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[19]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Из-за дефицита масок и респираторов многие обыватели начали использовать их повторно путем стирки или применения антисептиков для удаления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вируса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возможно попавшего на фильтр. По мнению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ВОЗ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данный метод «восстановления» масок и респираторов неэффективен, так как не гарантируется полное уничтожение вируса непрофессиональной стерилизацией и возможно повреждение фильтра маски со снижением его защитных свойств</w:t>
      </w:r>
      <w:hyperlink r:id="rId61" w:anchor="cite_note-:3-14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[14]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6950" cy="2019300"/>
            <wp:effectExtent l="19050" t="0" r="0" b="0"/>
            <wp:docPr id="5" name="Рисунок 5" descr="https://upload.wikimedia.org/wikipedia/commons/thumb/3/34/MERS_Coronavirus_Particles.jpg/238px-MERS_Coronavirus_Particles.jpg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3/34/MERS_Coronavirus_Particles.jpg/238px-MERS_Coronavirus_Particles.jpg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Поражённые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коронавирусом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ткани легких. Зелёные точки показывают инфицированные клетки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763A93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Устойчивость вируса в почтовых отправлениях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Важным вопросом является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резистентность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посылках, миллионами доставляемых из Китая.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носитель вируса во время кашля выделит вирус в качестве аэрозоля на предмет, и он будет после этого герметично упакован в посылку, то время жизни вируса может быть в самых благоприятных условиях до 48 часов</w:t>
      </w:r>
      <w:hyperlink r:id="rId64" w:anchor="cite_note-20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[20]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Однако время доставки посылок по международной почте намного больше, поэтому </w:t>
      </w:r>
      <w:hyperlink r:id="rId65" w:tooltip="Всемирная организация здравоохранения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ВОЗ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hyperlink r:id="rId66" w:tooltip="Роспотребнадзор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Роспотребнадзор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считают, что посылки из КНР полностью безопасны вне зависимости от того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имелся с ними контакт инфицированных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коронавирусом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лиц или нет</w:t>
      </w:r>
      <w:hyperlink r:id="rId67" w:anchor="cite_note-21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[21]</w:t>
        </w:r>
      </w:hyperlink>
      <w:hyperlink r:id="rId68" w:anchor="cite_note-22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[22]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763A93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Лабораторное хранение вируса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сохраняют инфекционную активность в течение нескольких лет в </w:t>
      </w:r>
      <w:hyperlink r:id="rId69" w:tooltip="Лиофилизация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лиофилизированном</w:t>
        </w:r>
        <w:proofErr w:type="spellEnd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состоянии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(при +4 °С), в замороженном состоянии (при −70 °С).</w:t>
      </w:r>
      <w:hyperlink r:id="rId70" w:anchor="cite_note-Широбоков-8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[8]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63A93" w:rsidRPr="00763A93" w:rsidRDefault="00763A93" w:rsidP="00763A93">
      <w:pPr>
        <w:pStyle w:val="a5"/>
        <w:numPr>
          <w:ilvl w:val="0"/>
          <w:numId w:val="1"/>
        </w:numPr>
        <w:pBdr>
          <w:bottom w:val="single" w:sz="6" w:space="0" w:color="A2A9B1"/>
        </w:pBdr>
        <w:spacing w:before="240" w:after="60" w:line="240" w:lineRule="auto"/>
        <w:outlineLvl w:val="1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Этиология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71" w:tooltip="Геном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Геном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представлен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одноцепочечной</w:t>
      </w:r>
      <w:proofErr w:type="spellEnd"/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(+)</w:t>
      </w:r>
      <w:hyperlink r:id="rId72" w:tooltip="Рибонуклеиновая кислота" w:history="1">
        <w:proofErr w:type="gramEnd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РНК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Нуклеокапсид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окружён белковой </w:t>
      </w:r>
      <w:hyperlink r:id="rId73" w:tooltip="Клеточная мембрана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мембраной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липосодержащей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внешней оболочкой, от которой отходят булавовидные шиповидные отростки, напоминающие корону, за что семейство и получило своё название. Культивируют на культуре тканей </w:t>
      </w:r>
      <w:hyperlink r:id="rId74" w:tooltip="Эмбрион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эмбриона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человека.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pBdr>
          <w:bottom w:val="single" w:sz="6" w:space="0" w:color="A2A9B1"/>
        </w:pBdr>
        <w:spacing w:before="240" w:after="60" w:line="240" w:lineRule="auto"/>
        <w:outlineLvl w:val="1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Жизненный цикл вируса и назначение «короны»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24075" cy="2124075"/>
            <wp:effectExtent l="19050" t="0" r="9525" b="0"/>
            <wp:docPr id="6" name="Рисунок 6" descr="https://upload.wikimedia.org/wikipedia/commons/thumb/e/e3/Middle_East_respiratory_syndrome-related_coronavirus.jpg/223px-Middle_East_respiratory_syndrome-related_coronavirus.jpg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e/e3/Middle_East_respiratory_syndrome-related_coronavirus.jpg/223px-Middle_East_respiratory_syndrome-related_coronavirus.jpg">
                      <a:hlinkClick r:id="rId7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Момент прикрепления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коронавируса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к рецептору клетки: сцепка S-белка «короны» вируса и рецептора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имеют весьма специфический способ проникновения в клетки, что снижает эффективность обычной защиты мембран клеток против вирусов</w:t>
      </w:r>
      <w:hyperlink r:id="rId77" w:anchor="cite_note-:0-4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[4]</w:t>
        </w:r>
      </w:hyperlink>
      <w:hyperlink r:id="rId78" w:anchor="cite_note-:1-5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[5]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44922" cy="2208414"/>
            <wp:effectExtent l="19050" t="0" r="0" b="0"/>
            <wp:docPr id="7" name="Рисунок 7" descr="https://upload.wikimedia.org/wikipedia/commons/thumb/f/f4/Coronavirus_replication.png/220px-Coronavirus_replication.png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f/f4/Coronavirus_replication.png/220px-Coronavirus_replication.png">
                      <a:hlinkClick r:id="rId7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922" cy="220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Жизненный цикл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коронавируса</w:t>
      </w:r>
      <w:proofErr w:type="spellEnd"/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проникают через мембрану клетки в произвольных местах, как многие другие вирусы. «Корона» у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служит для атаки на </w:t>
      </w:r>
      <w:hyperlink r:id="rId81" w:tooltip="Трансмембранные рецепторы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трансмембранные рецепторы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клеток путём имитации важных для жизнедеятельности клеток молекул S-протеинами, закреплёнными на «короне», что также усложняет и распознание самого вируса системой </w:t>
      </w:r>
      <w:hyperlink r:id="rId82" w:tooltip="Иммунитет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иммунитета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так как корона вируса имитирует полезные для организма вещества.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83" w:tgtFrame="new" w:tooltip="Воспроизвести медиафайл" w:history="1">
        <w:r w:rsidRPr="00763A93">
          <w:rPr>
            <w:rFonts w:ascii="Arial" w:eastAsia="Times New Roman" w:hAnsi="Arial" w:cs="Arial"/>
            <w:color w:val="0645AD"/>
            <w:sz w:val="20"/>
            <w:lang w:eastAsia="ru-RU"/>
          </w:rPr>
          <w:t xml:space="preserve">Воспроизвести </w:t>
        </w:r>
        <w:proofErr w:type="spellStart"/>
        <w:r w:rsidRPr="00763A93">
          <w:rPr>
            <w:rFonts w:ascii="Arial" w:eastAsia="Times New Roman" w:hAnsi="Arial" w:cs="Arial"/>
            <w:color w:val="0645AD"/>
            <w:sz w:val="20"/>
            <w:lang w:eastAsia="ru-RU"/>
          </w:rPr>
          <w:t>медиафайл</w:t>
        </w:r>
        <w:proofErr w:type="spellEnd"/>
      </w:hyperlink>
    </w:p>
    <w:p w:rsidR="00763A93" w:rsidRPr="00763A93" w:rsidRDefault="00763A93" w:rsidP="00763A93">
      <w:pPr>
        <w:pStyle w:val="a5"/>
        <w:numPr>
          <w:ilvl w:val="0"/>
          <w:numId w:val="1"/>
        </w:numPr>
        <w:shd w:val="clear" w:color="auto" w:fill="F8F9FA"/>
        <w:spacing w:before="120" w:after="312" w:line="336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Процесс окончания сборки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коронавируса</w:t>
      </w:r>
      <w:proofErr w:type="spellEnd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в цитоплазме инфицированной клетки. Вокруг РНК вируса идет построение </w:t>
      </w:r>
      <w:proofErr w:type="spellStart"/>
      <w:r w:rsidRPr="00763A93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капсида</w:t>
      </w:r>
      <w:proofErr w:type="spellEnd"/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 xml:space="preserve">Конкретно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помощью S-протеинов на короне имитируют молекулу, которые распознают трансмембранные рецепторы ACE2 (цель вируса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SARS-CoV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возбудителя </w:t>
      </w:r>
      <w:hyperlink r:id="rId84" w:tooltip="Тяжёлый острый респираторный синдром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атипичной</w:t>
        </w:r>
        <w:proofErr w:type="spellEnd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пневмонии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 и DPP4 (цель вируса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MERS-CoV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возбудителя </w:t>
      </w:r>
      <w:hyperlink r:id="rId85" w:tooltip="Ближневосточный респираторный синдром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ближневосточного респираторного синдрома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). </w:t>
      </w: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Циркулярный рецептор ACE2 распознает у клетки молекулы </w:t>
      </w:r>
      <w:hyperlink r:id="rId86" w:tooltip="Ангиотензинпревращающий фермент 2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ангиотензинпревращающего</w:t>
        </w:r>
        <w:proofErr w:type="spellEnd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фермента 2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Сотовый рецептор DPP4 распознает у мембраны клетки молекулы </w:t>
      </w:r>
      <w:hyperlink r:id="rId87" w:tooltip="Дипептидилпептидаза-4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дипептидилпептидазы-4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Новая мутация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hyperlink r:id="rId88" w:tooltip="2019-nCoV" w:history="1">
        <w:r w:rsidRPr="00763A93">
          <w:rPr>
            <w:rFonts w:ascii="Arial" w:eastAsia="Times New Roman" w:hAnsi="Arial" w:cs="Arial"/>
            <w:i/>
            <w:iCs/>
            <w:color w:val="0645AD"/>
            <w:sz w:val="21"/>
            <w:u w:val="single"/>
            <w:lang w:eastAsia="ru-RU"/>
          </w:rPr>
          <w:t>2019-nCoV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использует S-белок на короне для прикрепления к рецептору </w:t>
      </w:r>
      <w:hyperlink r:id="rId89" w:tooltip="Ангиотензинпревращающий фермент 2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ангиотензинпревращающего</w:t>
        </w:r>
        <w:proofErr w:type="spellEnd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 фермента 2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(ACE2), как и вирус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SARS-CoV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(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begin"/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instrText xml:space="preserve"> HYPERLINK "https://ru.wikipedia.org/wiki/%D0%A2%D1%8F%D0%B6%D1%91%D0%BB%D1%8B%D0%B9_%D0%BE%D1%81%D1%82%D1%80%D1%8B%D0%B9_%D1%80%D0%B5%D1%81%D0%BF%D0%B8%D1%80%D0%B0%D1%82%D0%BE%D1%80%D0%BD%D1%8B%D0%B9_%D1%81%D0%B8%D0%BD%D0%B4%D1%80%D0%BE%D0%BC" \o "Тяжёлый острый респираторный синдром" </w:instrText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separate"/>
      </w:r>
      <w:r w:rsidRPr="00763A93">
        <w:rPr>
          <w:rFonts w:ascii="Arial" w:eastAsia="Times New Roman" w:hAnsi="Arial" w:cs="Arial"/>
          <w:color w:val="0645AD"/>
          <w:sz w:val="21"/>
          <w:u w:val="single"/>
          <w:lang w:eastAsia="ru-RU"/>
        </w:rPr>
        <w:t>атипичной</w:t>
      </w:r>
      <w:proofErr w:type="spellEnd"/>
      <w:r w:rsidRPr="00763A93">
        <w:rPr>
          <w:rFonts w:ascii="Arial" w:eastAsia="Times New Roman" w:hAnsi="Arial" w:cs="Arial"/>
          <w:color w:val="0645AD"/>
          <w:sz w:val="21"/>
          <w:u w:val="single"/>
          <w:lang w:eastAsia="ru-RU"/>
        </w:rPr>
        <w:t xml:space="preserve"> пневмонии</w:t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fldChar w:fldCharType="end"/>
      </w: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</w:t>
      </w:r>
      <w:hyperlink r:id="rId90" w:anchor="cite_note-23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[23]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Отличие </w:t>
      </w:r>
      <w:hyperlink r:id="rId91" w:tooltip="2019-nCoV" w:history="1">
        <w:r w:rsidRPr="00763A93">
          <w:rPr>
            <w:rFonts w:ascii="Arial" w:eastAsia="Times New Roman" w:hAnsi="Arial" w:cs="Arial"/>
            <w:i/>
            <w:iCs/>
            <w:color w:val="0645AD"/>
            <w:sz w:val="21"/>
            <w:u w:val="single"/>
            <w:lang w:eastAsia="ru-RU"/>
          </w:rPr>
          <w:t>2019-nCoV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SARS-CoV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что он более устойчив и более легко прикрепляется к рецептору, то есть более заразен, но менее фатален, чем «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атипичная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пневмония» в плане смертности</w:t>
      </w:r>
      <w:hyperlink r:id="rId92" w:anchor="cite_note-24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[24]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  <w:proofErr w:type="gramEnd"/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Вне зависимости от типа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коронавируса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далее жизненный цикл их протекает одинаково. «Обманутые» рецепторы клетки сами надёжно прикрепляют вирус к мембране клетки, сцепляясь с фальшивыми молекулами из S-протеинов «короны». Затем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«открепляет» рецептор от мембраны и продавливает его внутрь клетки, затем РНК вируса впрыскивается в </w:t>
      </w:r>
      <w:hyperlink r:id="rId93" w:tooltip="Цитоплазма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цитоплазму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клетки.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РНК вируса имеет 5'-метилированное начало и 3'-полиаденилированное окончание. Это позволяет вирусу инициировать сборки своих белков и копий в </w:t>
      </w:r>
      <w:hyperlink r:id="rId94" w:tooltip="Рибосома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рибосоме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клетки, которая не в состоянии определить это РНК вируса или РНК для белков самой клетки.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имеют РНК около 26—30 </w:t>
      </w:r>
      <w:hyperlink r:id="rId95" w:tooltip="Спаренные основания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килобаз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это означает, что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обладают крупнейшей несегментированной РНК среди всех известных вирусов, то есть являются сложнейшими по структуре среди известных вирусов. Геном вируса состоит из более чем 20 000 </w:t>
      </w:r>
      <w:hyperlink r:id="rId96" w:tooltip="Нуклеотиды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нуклеотидов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кодирует два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репликативных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полипротеина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pp1a и pp1ab</w:t>
      </w:r>
      <w:hyperlink r:id="rId97" w:anchor="cite_note-Thiel-25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[25]</w:t>
        </w:r>
      </w:hyperlink>
      <w:hyperlink r:id="rId98" w:anchor="cite_note-groot-26" w:history="1">
        <w:r w:rsidRPr="00763A93">
          <w:rPr>
            <w:rFonts w:ascii="Arial" w:eastAsia="Times New Roman" w:hAnsi="Arial" w:cs="Arial"/>
            <w:color w:val="0645AD"/>
            <w:sz w:val="17"/>
            <w:u w:val="single"/>
            <w:vertAlign w:val="superscript"/>
            <w:lang w:eastAsia="ru-RU"/>
          </w:rPr>
          <w:t>[26]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из которых в следующий проход репликации/трансляции формируется копия РНК вируса, а также 8 отдельных </w:t>
      </w:r>
      <w:hyperlink r:id="rId99" w:tooltip="Матричная РНК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мРНК</w:t>
        </w:r>
        <w:proofErr w:type="gramStart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шаблонов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для белков вирусов, которые бесконечно их генерируют. Генерация белков вируса из </w:t>
      </w:r>
      <w:hyperlink r:id="rId100" w:tooltip="Матричная РНК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мРНК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происходит в </w:t>
      </w:r>
      <w:hyperlink r:id="rId101" w:tooltip="Эндоплазматический ретикулум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эндоплазматическом </w:t>
        </w:r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ретикулуме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hyperlink r:id="rId102" w:tooltip="Аппарат Гольджи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 xml:space="preserve">аппарате </w:t>
        </w:r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Гольджи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После получения РНК вируса и необходимых его белков вирусные </w:t>
      </w:r>
      <w:hyperlink r:id="rId103" w:tooltip="Капсид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нуклеокапсиды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собираются из геномной РНК вируса и N-белка в цитоплазме.</w:t>
      </w:r>
      <w:proofErr w:type="gram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hyperlink r:id="rId104" w:tooltip="Вирион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Вирионы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затем высвобождаются из инфицированной клетки через </w:t>
      </w:r>
      <w:hyperlink r:id="rId105" w:tooltip="Экзоцитоз" w:history="1">
        <w:proofErr w:type="spellStart"/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экзоцитоз</w:t>
        </w:r>
        <w:proofErr w:type="spellEnd"/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После выхода вирионов из клетки она погибает. 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pBdr>
          <w:bottom w:val="single" w:sz="6" w:space="0" w:color="A2A9B1"/>
        </w:pBdr>
        <w:spacing w:before="240" w:after="60" w:line="240" w:lineRule="auto"/>
        <w:outlineLvl w:val="1"/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</w:pPr>
      <w:r w:rsidRPr="00763A93">
        <w:rPr>
          <w:rFonts w:ascii="&amp;quot" w:eastAsia="Times New Roman" w:hAnsi="&amp;quot" w:cs="Times New Roman"/>
          <w:color w:val="000000"/>
          <w:sz w:val="36"/>
          <w:szCs w:val="36"/>
          <w:lang w:eastAsia="ru-RU"/>
        </w:rPr>
        <w:t>Клиника</w:t>
      </w:r>
    </w:p>
    <w:p w:rsidR="00763A93" w:rsidRPr="00763A93" w:rsidRDefault="00763A93" w:rsidP="00763A93">
      <w:pPr>
        <w:pStyle w:val="a5"/>
        <w:numPr>
          <w:ilvl w:val="0"/>
          <w:numId w:val="1"/>
        </w:numPr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 людей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коронавирусы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вызывают острые респираторные заболевания, </w:t>
      </w:r>
      <w:proofErr w:type="spellStart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атипичную</w:t>
      </w:r>
      <w:proofErr w:type="spellEnd"/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пневмонию и </w:t>
      </w:r>
      <w:hyperlink r:id="rId106" w:tooltip="Гастроэнтерит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гастроэнтериты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У детей возможны </w:t>
      </w:r>
      <w:hyperlink r:id="rId107" w:tooltip="Бронхит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бронхиты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</w:t>
      </w:r>
      <w:hyperlink r:id="rId108" w:tooltip="Пневмония" w:history="1">
        <w:r w:rsidRPr="00763A93">
          <w:rPr>
            <w:rFonts w:ascii="Arial" w:eastAsia="Times New Roman" w:hAnsi="Arial" w:cs="Arial"/>
            <w:color w:val="0645AD"/>
            <w:sz w:val="21"/>
            <w:u w:val="single"/>
            <w:lang w:eastAsia="ru-RU"/>
          </w:rPr>
          <w:t>пневмония</w:t>
        </w:r>
      </w:hyperlink>
      <w:r w:rsidRPr="00763A9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Особо опасны для человека вирусы рода </w:t>
      </w:r>
      <w:hyperlink r:id="rId109" w:tooltip="Betacoronavirus (страница отсутствует)" w:history="1">
        <w:proofErr w:type="spellStart"/>
        <w:r w:rsidRPr="00763A93">
          <w:rPr>
            <w:rFonts w:ascii="Arial" w:eastAsia="Times New Roman" w:hAnsi="Arial" w:cs="Arial"/>
            <w:i/>
            <w:iCs/>
            <w:color w:val="BA0000"/>
            <w:sz w:val="21"/>
            <w:u w:val="single"/>
            <w:lang w:eastAsia="ru-RU"/>
          </w:rPr>
          <w:t>Betacoronavir</w:t>
        </w:r>
        <w:proofErr w:type="spellEnd"/>
      </w:hyperlink>
    </w:p>
    <w:p w:rsidR="00134E37" w:rsidRDefault="00134E37"/>
    <w:sectPr w:rsidR="00134E37" w:rsidSect="0013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34CD2"/>
    <w:multiLevelType w:val="multilevel"/>
    <w:tmpl w:val="656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A93"/>
    <w:rsid w:val="00134E37"/>
    <w:rsid w:val="0076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37"/>
  </w:style>
  <w:style w:type="paragraph" w:styleId="2">
    <w:name w:val="heading 2"/>
    <w:basedOn w:val="a"/>
    <w:link w:val="20"/>
    <w:uiPriority w:val="9"/>
    <w:qFormat/>
    <w:rsid w:val="00763A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3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3A9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63A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3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63A93"/>
  </w:style>
  <w:style w:type="character" w:customStyle="1" w:styleId="mw-tmh-playtext">
    <w:name w:val="mw-tmh-playtext"/>
    <w:basedOn w:val="a0"/>
    <w:rsid w:val="00763A93"/>
  </w:style>
  <w:style w:type="paragraph" w:styleId="a5">
    <w:name w:val="List Paragraph"/>
    <w:basedOn w:val="a"/>
    <w:uiPriority w:val="34"/>
    <w:qFormat/>
    <w:rsid w:val="00763A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3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A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942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4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218968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082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0819778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55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7706647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8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8820094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497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4850406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0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7663231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36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8491021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68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164423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2%D1%81%D0%BF%D1%8B%D1%88%D0%BA%D0%B0_%D0%91%D0%BB%D0%B8%D0%B6%D0%BD%D0%B5%D0%B2%D0%BE%D1%81%D1%82%D0%BE%D1%87%D0%BD%D0%BE%D0%B3%D0%BE_%D1%80%D0%B5%D1%81%D0%BF%D0%B8%D1%80%D0%B0%D1%82%D0%BE%D1%80%D0%BD%D0%BE%D0%B3%D0%BE_%D1%81%D0%B8%D0%BD%D0%B4%D1%80%D0%BE%D0%BC%D0%B0_%D0%B2_%D0%AE%D0%B6%D0%BD%D0%BE%D0%B9_%D0%9A%D0%BE%D1%80%D0%B5%D0%B5_(2015)" TargetMode="External"/><Relationship Id="rId21" Type="http://schemas.openxmlformats.org/officeDocument/2006/relationships/hyperlink" Target="https://ru.wikipedia.org/wiki/%D0%9F%D0%B0%D0%BD%D0%B4%D0%B5%D0%BC%D0%B8%D1%8F_COVID-19" TargetMode="External"/><Relationship Id="rId42" Type="http://schemas.openxmlformats.org/officeDocument/2006/relationships/hyperlink" Target="https://ru.wikipedia.org/wiki/%D0%9A%D0%BE%D1%80%D0%BE%D0%BD%D0%B0%D0%B2%D0%B8%D1%80%D1%83%D1%81%D1%8B" TargetMode="External"/><Relationship Id="rId47" Type="http://schemas.openxmlformats.org/officeDocument/2006/relationships/hyperlink" Target="https://ru.wikipedia.org/wiki/%D0%9A%D0%BE%D1%80%D0%BE%D0%BD%D0%B0%D0%B2%D0%B8%D1%80%D1%83%D1%81%D1%8B" TargetMode="External"/><Relationship Id="rId63" Type="http://schemas.openxmlformats.org/officeDocument/2006/relationships/image" Target="media/image3.jpeg"/><Relationship Id="rId68" Type="http://schemas.openxmlformats.org/officeDocument/2006/relationships/hyperlink" Target="https://ru.wikipedia.org/wiki/%D0%9A%D0%BE%D1%80%D0%BE%D0%BD%D0%B0%D0%B2%D0%B8%D1%80%D1%83%D1%81%D1%8B" TargetMode="External"/><Relationship Id="rId84" Type="http://schemas.openxmlformats.org/officeDocument/2006/relationships/hyperlink" Target="https://ru.wikipedia.org/wiki/%D0%A2%D1%8F%D0%B6%D1%91%D0%BB%D1%8B%D0%B9_%D0%BE%D1%81%D1%82%D1%80%D1%8B%D0%B9_%D1%80%D0%B5%D1%81%D0%BF%D0%B8%D1%80%D0%B0%D1%82%D0%BE%D1%80%D0%BD%D1%8B%D0%B9_%D1%81%D0%B8%D0%BD%D0%B4%D1%80%D0%BE%D0%BC" TargetMode="External"/><Relationship Id="rId89" Type="http://schemas.openxmlformats.org/officeDocument/2006/relationships/hyperlink" Target="https://ru.wikipedia.org/wiki/%D0%90%D0%BD%D0%B3%D0%B8%D0%BE%D1%82%D0%B5%D0%BD%D0%B7%D0%B8%D0%BD%D0%BF%D1%80%D0%B5%D0%B2%D1%80%D0%B0%D1%89%D0%B0%D1%8E%D1%89%D0%B8%D0%B9_%D1%84%D0%B5%D1%80%D0%BC%D0%B5%D0%BD%D1%82_2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SARS-CoV-2" TargetMode="External"/><Relationship Id="rId29" Type="http://schemas.openxmlformats.org/officeDocument/2006/relationships/hyperlink" Target="https://ru.wikipedia.org/wiki/%D0%9A%D0%BE%D1%80%D0%BE%D0%BD%D0%B0%D0%B2%D0%B8%D1%80%D1%83%D1%81%D1%8B" TargetMode="External"/><Relationship Id="rId107" Type="http://schemas.openxmlformats.org/officeDocument/2006/relationships/hyperlink" Target="https://ru.wikipedia.org/wiki/%D0%91%D1%80%D0%BE%D0%BD%D1%85%D0%B8%D1%82" TargetMode="External"/><Relationship Id="rId11" Type="http://schemas.openxmlformats.org/officeDocument/2006/relationships/hyperlink" Target="https://ru.wikipedia.org/wiki/%D0%9A%D0%BE%D1%80%D0%BE%D0%BD%D0%B0%D0%B2%D0%B8%D1%80%D1%83%D1%81%D1%8B" TargetMode="External"/><Relationship Id="rId24" Type="http://schemas.openxmlformats.org/officeDocument/2006/relationships/hyperlink" Target="https://ru.wikipedia.org/wiki/%D0%91%D0%BB%D0%B8%D0%B6%D0%BD%D0%B5%D0%B2%D0%BE%D1%81%D1%82%D0%BE%D1%87%D0%BD%D1%8B%D0%B9_%D1%80%D0%B5%D1%81%D0%BF%D0%B8%D1%80%D0%B0%D1%82%D0%BE%D1%80%D0%BD%D1%8B%D0%B9_%D1%81%D0%B8%D0%BD%D0%B4%D1%80%D0%BE%D0%BC" TargetMode="External"/><Relationship Id="rId32" Type="http://schemas.openxmlformats.org/officeDocument/2006/relationships/hyperlink" Target="https://ru.wikipedia.org/wiki/%D0%9A%D0%BE%D1%80%D0%BE%D0%BD%D0%B0%D0%B2%D0%B8%D1%80%D1%83%D1%81%D1%8B" TargetMode="External"/><Relationship Id="rId37" Type="http://schemas.openxmlformats.org/officeDocument/2006/relationships/hyperlink" Target="https://ru.wikipedia.org/wiki/%D0%9A%D0%BE%D1%80%D0%BE%D0%BD%D0%B0%D0%B2%D0%B8%D1%80%D1%83%D1%81%D1%8B" TargetMode="External"/><Relationship Id="rId40" Type="http://schemas.openxmlformats.org/officeDocument/2006/relationships/hyperlink" Target="https://ru.wikipedia.org/wiki/%D0%A5%D0%BB%D0%BE%D1%80%D0%B3%D0%B5%D0%BA%D1%81%D0%B8%D0%B4%D0%B8%D0%BD" TargetMode="External"/><Relationship Id="rId45" Type="http://schemas.openxmlformats.org/officeDocument/2006/relationships/hyperlink" Target="https://ru.wikipedia.org/wiki/%D0%9A%D0%BE%D1%80%D0%BE%D0%BD%D0%B0%D0%B2%D0%B8%D1%80%D1%83%D1%81%D1%8B" TargetMode="External"/><Relationship Id="rId53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58" Type="http://schemas.openxmlformats.org/officeDocument/2006/relationships/hyperlink" Target="https://ru.wikipedia.org/wiki/%D0%9A%D0%BE%D1%80%D0%BE%D0%BD%D0%B0%D0%B2%D0%B8%D1%80%D1%83%D1%81%D1%8B" TargetMode="External"/><Relationship Id="rId66" Type="http://schemas.openxmlformats.org/officeDocument/2006/relationships/hyperlink" Target="https://ru.wikipedia.org/wiki/%D0%A0%D0%BE%D1%81%D0%BF%D0%BE%D1%82%D1%80%D0%B5%D0%B1%D0%BD%D0%B0%D0%B4%D0%B7%D0%BE%D1%80" TargetMode="External"/><Relationship Id="rId74" Type="http://schemas.openxmlformats.org/officeDocument/2006/relationships/hyperlink" Target="https://ru.wikipedia.org/wiki/%D0%AD%D0%BC%D0%B1%D1%80%D0%B8%D0%BE%D0%BD" TargetMode="External"/><Relationship Id="rId79" Type="http://schemas.openxmlformats.org/officeDocument/2006/relationships/hyperlink" Target="https://commons.wikimedia.org/wiki/File:Coronavirus_replication.png?uselang=ru" TargetMode="External"/><Relationship Id="rId87" Type="http://schemas.openxmlformats.org/officeDocument/2006/relationships/hyperlink" Target="https://ru.wikipedia.org/wiki/%D0%94%D0%B8%D0%BF%D0%B5%D0%BF%D1%82%D0%B8%D0%B4%D0%B8%D0%BB%D0%BF%D0%B5%D0%BF%D1%82%D0%B8%D0%B4%D0%B0%D0%B7%D0%B0-4" TargetMode="External"/><Relationship Id="rId102" Type="http://schemas.openxmlformats.org/officeDocument/2006/relationships/hyperlink" Target="https://ru.wikipedia.org/wiki/%D0%90%D0%BF%D0%BF%D0%B0%D1%80%D0%B0%D1%82_%D0%93%D0%BE%D0%BB%D1%8C%D0%B4%D0%B6%D0%B8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ru.wikipedia.org/wiki/%D0%9B%D0%B0%D1%82%D0%B8%D0%BD%D1%81%D0%BA%D0%B8%D0%B9_%D1%8F%D0%B7%D1%8B%D0%BA" TargetMode="External"/><Relationship Id="rId61" Type="http://schemas.openxmlformats.org/officeDocument/2006/relationships/hyperlink" Target="https://ru.wikipedia.org/wiki/%D0%9A%D0%BE%D1%80%D0%BE%D0%BD%D0%B0%D0%B2%D0%B8%D1%80%D1%83%D1%81%D1%8B" TargetMode="External"/><Relationship Id="rId82" Type="http://schemas.openxmlformats.org/officeDocument/2006/relationships/hyperlink" Target="https://ru.wikipedia.org/wiki/%D0%98%D0%BC%D0%BC%D1%83%D0%BD%D0%B8%D1%82%D0%B5%D1%82" TargetMode="External"/><Relationship Id="rId90" Type="http://schemas.openxmlformats.org/officeDocument/2006/relationships/hyperlink" Target="https://ru.wikipedia.org/wiki/%D0%9A%D0%BE%D1%80%D0%BE%D0%BD%D0%B0%D0%B2%D0%B8%D1%80%D1%83%D1%81%D1%8B" TargetMode="External"/><Relationship Id="rId95" Type="http://schemas.openxmlformats.org/officeDocument/2006/relationships/hyperlink" Target="https://ru.wikipedia.org/wiki/%D0%A1%D0%BF%D0%B0%D1%80%D0%B5%D0%BD%D0%BD%D1%8B%D0%B5_%D0%BE%D1%81%D0%BD%D0%BE%D0%B2%D0%B0%D0%BD%D0%B8%D1%8F" TargetMode="External"/><Relationship Id="rId19" Type="http://schemas.openxmlformats.org/officeDocument/2006/relationships/hyperlink" Target="https://commons.wikimedia.org/wiki/File:Illustration_of_SARS-COV-2_Case_Fatality_Rate_200228_01-1.png?uselang=ru" TargetMode="External"/><Relationship Id="rId14" Type="http://schemas.openxmlformats.org/officeDocument/2006/relationships/hyperlink" Target="https://ru.wikipedia.org/wiki/%D0%91%D0%BB%D0%B8%D0%B6%D0%BD%D0%B5%D0%B2%D0%BE%D1%81%D1%82%D0%BE%D1%87%D0%BD%D1%8B%D0%B9_%D1%80%D0%B5%D1%81%D0%BF%D0%B8%D1%80%D0%B0%D1%82%D0%BE%D1%80%D0%BD%D1%8B%D0%B9_%D1%81%D0%B8%D0%BD%D0%B4%D1%80%D0%BE%D0%BC" TargetMode="External"/><Relationship Id="rId22" Type="http://schemas.openxmlformats.org/officeDocument/2006/relationships/hyperlink" Target="https://ru.wikipedia.org/wiki/%D0%9E%D0%A0%D0%92%D0%98" TargetMode="External"/><Relationship Id="rId27" Type="http://schemas.openxmlformats.org/officeDocument/2006/relationships/hyperlink" Target="https://ru.wikipedia.org/wiki/%D0%92%D1%81%D0%BF%D1%8B%D1%88%D0%BA%D0%B0_%D0%BA%D0%BE%D1%80%D0%BE%D0%BD%D0%B0%D0%B2%D0%B8%D1%80%D1%83%D1%81%D0%B0_2019-nCoV" TargetMode="External"/><Relationship Id="rId30" Type="http://schemas.openxmlformats.org/officeDocument/2006/relationships/hyperlink" Target="https://ru.wikipedia.org/wiki/%D0%9A%D0%BE%D1%80%D0%BE%D0%BD%D0%B0%D0%B2%D0%B8%D1%80%D1%83%D1%81%D1%8B" TargetMode="External"/><Relationship Id="rId35" Type="http://schemas.openxmlformats.org/officeDocument/2006/relationships/hyperlink" Target="https://commons.wikimedia.org/wiki/File:Log-linear_plot_of_coronavirus_cases_with_linear_regressions.png?uselang=ru" TargetMode="External"/><Relationship Id="rId43" Type="http://schemas.openxmlformats.org/officeDocument/2006/relationships/hyperlink" Target="https://ru.wikipedia.org/wiki/%D0%98%D0%B7%D0%BE%D0%BF%D1%80%D0%BE%D0%BF%D0%B0%D0%BD%D0%BE%D0%BB" TargetMode="External"/><Relationship Id="rId48" Type="http://schemas.openxmlformats.org/officeDocument/2006/relationships/hyperlink" Target="https://ru.wikipedia.org/wiki/%D0%A3%D0%BB%D1%8C%D1%82%D1%80%D0%B0%D1%84%D0%B8%D0%BE%D0%BB%D0%B5%D1%82%D0%BE%D0%B2%D0%BE%D0%B5_%D0%B8%D0%B7%D0%BB%D1%83%D1%87%D0%B5%D0%BD%D0%B8%D0%B5" TargetMode="External"/><Relationship Id="rId56" Type="http://schemas.openxmlformats.org/officeDocument/2006/relationships/hyperlink" Target="https://ru.wikipedia.org/wiki/%D0%9A%D0%BE%D1%80%D0%BE%D0%BD%D0%B0%D0%B2%D0%B8%D1%80%D1%83%D1%81%D1%8B" TargetMode="External"/><Relationship Id="rId64" Type="http://schemas.openxmlformats.org/officeDocument/2006/relationships/hyperlink" Target="https://ru.wikipedia.org/wiki/%D0%9A%D0%BE%D1%80%D0%BE%D0%BD%D0%B0%D0%B2%D0%B8%D1%80%D1%83%D1%81%D1%8B" TargetMode="External"/><Relationship Id="rId69" Type="http://schemas.openxmlformats.org/officeDocument/2006/relationships/hyperlink" Target="https://ru.wikipedia.org/wiki/%D0%9B%D0%B8%D0%BE%D1%84%D0%B8%D0%BB%D0%B8%D0%B7%D0%B0%D1%86%D0%B8%D1%8F" TargetMode="External"/><Relationship Id="rId77" Type="http://schemas.openxmlformats.org/officeDocument/2006/relationships/hyperlink" Target="https://ru.wikipedia.org/wiki/%D0%9A%D0%BE%D1%80%D0%BE%D0%BD%D0%B0%D0%B2%D0%B8%D1%80%D1%83%D1%81%D1%8B" TargetMode="External"/><Relationship Id="rId100" Type="http://schemas.openxmlformats.org/officeDocument/2006/relationships/hyperlink" Target="https://ru.wikipedia.org/wiki/%D0%9C%D0%B0%D1%82%D1%80%D0%B8%D1%87%D0%BD%D0%B0%D1%8F_%D0%A0%D0%9D%D0%9A" TargetMode="External"/><Relationship Id="rId105" Type="http://schemas.openxmlformats.org/officeDocument/2006/relationships/hyperlink" Target="https://ru.wikipedia.org/wiki/%D0%AD%D0%BA%D0%B7%D0%BE%D1%86%D0%B8%D1%82%D0%BE%D0%B7" TargetMode="External"/><Relationship Id="rId8" Type="http://schemas.openxmlformats.org/officeDocument/2006/relationships/hyperlink" Target="https://ru.wikipedia.org/wiki/%D0%A1%D0%BE%D0%BB%D0%BD%D0%B5%D1%87%D0%BD%D0%B0%D1%8F_%D0%BA%D0%BE%D1%80%D0%BE%D0%BD%D0%B0" TargetMode="External"/><Relationship Id="rId51" Type="http://schemas.openxmlformats.org/officeDocument/2006/relationships/hyperlink" Target="https://ru.wikipedia.org/wiki/%D0%9A%D0%BE%D1%80%D0%BE%D0%BD%D0%B0%D0%B2%D0%B8%D1%80%D1%83%D1%81%D1%8B" TargetMode="External"/><Relationship Id="rId72" Type="http://schemas.openxmlformats.org/officeDocument/2006/relationships/hyperlink" Target="https://ru.wikipedia.org/wiki/%D0%A0%D0%B8%D0%B1%D0%BE%D0%BD%D1%83%D0%BA%D0%BB%D0%B5%D0%B8%D0%BD%D0%BE%D0%B2%D0%B0%D1%8F_%D0%BA%D0%B8%D1%81%D0%BB%D0%BE%D1%82%D0%B0" TargetMode="External"/><Relationship Id="rId80" Type="http://schemas.openxmlformats.org/officeDocument/2006/relationships/image" Target="media/image5.png"/><Relationship Id="rId85" Type="http://schemas.openxmlformats.org/officeDocument/2006/relationships/hyperlink" Target="https://ru.wikipedia.org/wiki/%D0%91%D0%BB%D0%B8%D0%B6%D0%BD%D0%B5%D0%B2%D0%BE%D1%81%D1%82%D0%BE%D1%87%D0%BD%D1%8B%D0%B9_%D1%80%D0%B5%D1%81%D0%BF%D0%B8%D1%80%D0%B0%D1%82%D0%BE%D1%80%D0%BD%D1%8B%D0%B9_%D1%81%D0%B8%D0%BD%D0%B4%D1%80%D0%BE%D0%BC" TargetMode="External"/><Relationship Id="rId93" Type="http://schemas.openxmlformats.org/officeDocument/2006/relationships/hyperlink" Target="https://ru.wikipedia.org/wiki/%D0%A6%D0%B8%D1%82%D0%BE%D0%BF%D0%BB%D0%B0%D0%B7%D0%BC%D0%B0" TargetMode="External"/><Relationship Id="rId98" Type="http://schemas.openxmlformats.org/officeDocument/2006/relationships/hyperlink" Target="https://ru.wikipedia.org/wiki/%D0%9A%D0%BE%D1%80%D0%BE%D0%BD%D0%B0%D0%B2%D0%B8%D1%80%D1%83%D1%81%D1%8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A%D0%BE%D1%80%D0%BE%D0%BD%D0%B0%D0%B2%D0%B8%D1%80%D1%83%D1%81%D1%8B" TargetMode="External"/><Relationship Id="rId17" Type="http://schemas.openxmlformats.org/officeDocument/2006/relationships/hyperlink" Target="https://ru.wikipedia.org/wiki/%D0%9F%D0%B0%D0%BD%D0%B4%D0%B5%D0%BC%D0%B8%D1%8F_COVID-19" TargetMode="External"/><Relationship Id="rId25" Type="http://schemas.openxmlformats.org/officeDocument/2006/relationships/hyperlink" Target="https://ru.wikipedia.org/wiki/%D0%9A%D0%BE%D1%80%D0%BE%D0%BD%D0%B0%D0%B2%D0%B8%D1%80%D1%83%D1%81%D1%8B" TargetMode="External"/><Relationship Id="rId33" Type="http://schemas.openxmlformats.org/officeDocument/2006/relationships/hyperlink" Target="https://ru.wikipedia.org/wiki/%D0%94%D0%B5%D0%BD%D0%B0%D1%82%D1%83%D1%80%D0%B0%D1%86%D0%B8%D1%8F_%D0%B1%D0%B5%D0%BB%D0%BA%D0%BE%D0%B2" TargetMode="External"/><Relationship Id="rId38" Type="http://schemas.openxmlformats.org/officeDocument/2006/relationships/hyperlink" Target="https://ru.wikipedia.org/wiki/%D0%AD%D1%82%D0%B0%D0%BD%D0%BE%D0%BB" TargetMode="External"/><Relationship Id="rId46" Type="http://schemas.openxmlformats.org/officeDocument/2006/relationships/hyperlink" Target="https://ru.wikipedia.org/wiki/%D0%90%D1%8D%D1%80%D0%BE%D0%B7%D0%BE%D0%BB%D1%8C" TargetMode="External"/><Relationship Id="rId59" Type="http://schemas.openxmlformats.org/officeDocument/2006/relationships/hyperlink" Target="https://ru.wikipedia.org/wiki/%D0%9A%D0%BE%D1%80%D0%BE%D0%BD%D0%B0%D0%B2%D0%B8%D1%80%D1%83%D1%81%D1%8B" TargetMode="External"/><Relationship Id="rId67" Type="http://schemas.openxmlformats.org/officeDocument/2006/relationships/hyperlink" Target="https://ru.wikipedia.org/wiki/%D0%9A%D0%BE%D1%80%D0%BE%D0%BD%D0%B0%D0%B2%D0%B8%D1%80%D1%83%D1%81%D1%8B" TargetMode="External"/><Relationship Id="rId103" Type="http://schemas.openxmlformats.org/officeDocument/2006/relationships/hyperlink" Target="https://ru.wikipedia.org/wiki/%D0%9A%D0%B0%D0%BF%D1%81%D0%B8%D0%B4" TargetMode="External"/><Relationship Id="rId108" Type="http://schemas.openxmlformats.org/officeDocument/2006/relationships/hyperlink" Target="https://ru.wikipedia.org/wiki/%D0%9F%D0%BD%D0%B5%D0%B2%D0%BC%D0%BE%D0%BD%D0%B8%D1%8F" TargetMode="External"/><Relationship Id="rId20" Type="http://schemas.openxmlformats.org/officeDocument/2006/relationships/image" Target="media/image1.png"/><Relationship Id="rId41" Type="http://schemas.openxmlformats.org/officeDocument/2006/relationships/hyperlink" Target="https://ru.wikipedia.org/wiki/%D0%9A%D0%BE%D1%80%D0%BE%D0%BD%D0%B0%D0%B2%D0%B8%D1%80%D1%83%D1%81%D1%8B" TargetMode="External"/><Relationship Id="rId54" Type="http://schemas.openxmlformats.org/officeDocument/2006/relationships/hyperlink" Target="https://ru.wikipedia.org/wiki/%D0%AD%D1%80%D0%B8%D1%82%D0%B5%D0%BC%D0%B0" TargetMode="External"/><Relationship Id="rId62" Type="http://schemas.openxmlformats.org/officeDocument/2006/relationships/hyperlink" Target="https://commons.wikimedia.org/wiki/File:MERS_Coronavirus_Particles.jpg?uselang=ru" TargetMode="External"/><Relationship Id="rId70" Type="http://schemas.openxmlformats.org/officeDocument/2006/relationships/hyperlink" Target="https://ru.wikipedia.org/wiki/%D0%9A%D0%BE%D1%80%D0%BE%D0%BD%D0%B0%D0%B2%D0%B8%D1%80%D1%83%D1%81%D1%8B" TargetMode="External"/><Relationship Id="rId75" Type="http://schemas.openxmlformats.org/officeDocument/2006/relationships/hyperlink" Target="https://commons.wikimedia.org/wiki/File:Middle_East_respiratory_syndrome-related_coronavirus.jpg?uselang=ru" TargetMode="External"/><Relationship Id="rId83" Type="http://schemas.openxmlformats.org/officeDocument/2006/relationships/hyperlink" Target="https://upload.wikimedia.org/wikipedia/commons/1/12/SARS-Coronavirus-Replication-Is-Supported-by-a-Reticulovesicular-Network-of-Modified-Endoplasmic-pbio.0060226.sv002.ogv" TargetMode="External"/><Relationship Id="rId88" Type="http://schemas.openxmlformats.org/officeDocument/2006/relationships/hyperlink" Target="https://ru.wikipedia.org/wiki/2019-nCoV" TargetMode="External"/><Relationship Id="rId91" Type="http://schemas.openxmlformats.org/officeDocument/2006/relationships/hyperlink" Target="https://ru.wikipedia.org/wiki/2019-nCoV" TargetMode="External"/><Relationship Id="rId96" Type="http://schemas.openxmlformats.org/officeDocument/2006/relationships/hyperlink" Target="https://ru.wikipedia.org/wiki/%D0%9D%D1%83%D0%BA%D0%BB%D0%B5%D0%BE%D1%82%D0%B8%D0%B4%D1%8B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8%D1%80%D1%83%D1%81%D1%8B" TargetMode="External"/><Relationship Id="rId15" Type="http://schemas.openxmlformats.org/officeDocument/2006/relationships/hyperlink" Target="https://ru.wikipedia.org/wiki/%D0%92%D1%81%D0%BF%D1%8B%D1%88%D0%BA%D0%B0_%D0%91%D0%BB%D0%B8%D0%B6%D0%BD%D0%B5%D0%B2%D0%BE%D1%81%D1%82%D0%BE%D1%87%D0%BD%D0%BE%D0%B3%D0%BE_%D1%80%D0%B5%D1%81%D0%BF%D0%B8%D1%80%D0%B0%D1%82%D0%BE%D1%80%D0%BD%D0%BE%D0%B3%D0%BE_%D1%81%D0%B8%D0%BD%D0%B4%D1%80%D0%BE%D0%BC%D0%B0_%D0%B2_%D0%AE%D0%B6%D0%BD%D0%BE%D0%B9_%D0%9A%D0%BE%D1%80%D0%B5%D0%B5_(2015)" TargetMode="External"/><Relationship Id="rId23" Type="http://schemas.openxmlformats.org/officeDocument/2006/relationships/hyperlink" Target="https://ru.wikipedia.org/wiki/%D0%A2%D1%8F%D0%B6%D1%91%D0%BB%D1%8B%D0%B9_%D0%BE%D1%81%D1%82%D1%80%D1%8B%D0%B9_%D1%80%D0%B5%D1%81%D0%BF%D0%B8%D1%80%D0%B0%D1%82%D0%BE%D1%80%D0%BD%D1%8B%D0%B9_%D1%81%D0%B8%D0%BD%D0%B4%D1%80%D0%BE%D0%BC" TargetMode="External"/><Relationship Id="rId28" Type="http://schemas.openxmlformats.org/officeDocument/2006/relationships/hyperlink" Target="https://ru.wikipedia.org/wiki/2019-nCoV" TargetMode="External"/><Relationship Id="rId36" Type="http://schemas.openxmlformats.org/officeDocument/2006/relationships/image" Target="media/image2.png"/><Relationship Id="rId49" Type="http://schemas.openxmlformats.org/officeDocument/2006/relationships/hyperlink" Target="https://ru.wikipedia.org/wiki/%D0%9A%D0%B2%D0%B0%D1%80%D1%86%D0%B5%D0%B2%D0%B0%D1%8F_%D0%BB%D0%B0%D0%BC%D0%BF%D0%B0" TargetMode="External"/><Relationship Id="rId57" Type="http://schemas.openxmlformats.org/officeDocument/2006/relationships/hyperlink" Target="https://ru.wikipedia.org/wiki/%D0%9A%D0%BE%D1%80%D0%BE%D0%BD%D0%B0%D0%B2%D0%B8%D1%80%D1%83%D1%81%D1%8B" TargetMode="External"/><Relationship Id="rId106" Type="http://schemas.openxmlformats.org/officeDocument/2006/relationships/hyperlink" Target="https://ru.wikipedia.org/wiki/%D0%93%D0%B0%D1%81%D1%82%D1%80%D0%BE%D1%8D%D0%BD%D1%82%D0%B5%D1%80%D0%B8%D1%82" TargetMode="External"/><Relationship Id="rId10" Type="http://schemas.openxmlformats.org/officeDocument/2006/relationships/hyperlink" Target="https://ru.wikipedia.org/wiki/%D0%A2%D1%80%D0%B0%D0%BD%D1%81%D0%BC%D0%B5%D0%BC%D0%B1%D1%80%D0%B0%D0%BD%D0%BD%D1%8B%D0%B5_%D1%80%D0%B5%D1%86%D0%B5%D0%BF%D1%82%D0%BE%D1%80%D1%8B" TargetMode="External"/><Relationship Id="rId31" Type="http://schemas.openxmlformats.org/officeDocument/2006/relationships/hyperlink" Target="https://ru.wikipedia.org/wiki/%D0%9A%D0%BE%D1%80%D0%BE%D0%BD%D0%B0%D0%B2%D0%B8%D1%80%D1%83%D1%81%D1%8B" TargetMode="External"/><Relationship Id="rId44" Type="http://schemas.openxmlformats.org/officeDocument/2006/relationships/hyperlink" Target="https://ru.wikipedia.org/wiki/%D0%9A%D0%BE%D1%80%D0%BE%D0%BD%D0%B0%D0%B2%D0%B8%D1%80%D1%83%D1%81%D1%8B" TargetMode="External"/><Relationship Id="rId52" Type="http://schemas.openxmlformats.org/officeDocument/2006/relationships/hyperlink" Target="https://ru.wikipedia.org/wiki/%D0%9A%D0%BE%D1%80%D0%BE%D0%BD%D0%B0%D0%B2%D0%B8%D1%80%D1%83%D1%81%D1%8B" TargetMode="External"/><Relationship Id="rId60" Type="http://schemas.openxmlformats.org/officeDocument/2006/relationships/hyperlink" Target="https://ru.wikipedia.org/wiki/%D0%9A%D0%BE%D1%80%D0%BE%D0%BD%D0%B0%D0%B2%D0%B8%D1%80%D1%83%D1%81%D1%8B" TargetMode="External"/><Relationship Id="rId65" Type="http://schemas.openxmlformats.org/officeDocument/2006/relationships/hyperlink" Target="https://ru.wikipedia.org/wiki/%D0%92%D1%81%D0%B5%D0%BC%D0%B8%D1%80%D0%BD%D0%B0%D1%8F_%D0%BE%D1%80%D0%B3%D0%B0%D0%BD%D0%B8%D0%B7%D0%B0%D1%86%D0%B8%D1%8F_%D0%B7%D0%B4%D1%80%D0%B0%D0%B2%D0%BE%D0%BE%D1%85%D1%80%D0%B0%D0%BD%D0%B5%D0%BD%D0%B8%D1%8F" TargetMode="External"/><Relationship Id="rId73" Type="http://schemas.openxmlformats.org/officeDocument/2006/relationships/hyperlink" Target="https://ru.wikipedia.org/wiki/%D0%9A%D0%BB%D0%B5%D1%82%D0%BE%D1%87%D0%BD%D0%B0%D1%8F_%D0%BC%D0%B5%D0%BC%D0%B1%D1%80%D0%B0%D0%BD%D0%B0" TargetMode="External"/><Relationship Id="rId78" Type="http://schemas.openxmlformats.org/officeDocument/2006/relationships/hyperlink" Target="https://ru.wikipedia.org/wiki/%D0%9A%D0%BE%D1%80%D0%BE%D0%BD%D0%B0%D0%B2%D0%B8%D1%80%D1%83%D1%81%D1%8B" TargetMode="External"/><Relationship Id="rId81" Type="http://schemas.openxmlformats.org/officeDocument/2006/relationships/hyperlink" Target="https://ru.wikipedia.org/wiki/%D0%A2%D1%80%D0%B0%D0%BD%D1%81%D0%BC%D0%B5%D0%BC%D0%B1%D1%80%D0%B0%D0%BD%D0%BD%D1%8B%D0%B5_%D1%80%D0%B5%D1%86%D0%B5%D0%BF%D1%82%D0%BE%D1%80%D1%8B" TargetMode="External"/><Relationship Id="rId86" Type="http://schemas.openxmlformats.org/officeDocument/2006/relationships/hyperlink" Target="https://ru.wikipedia.org/wiki/%D0%90%D0%BD%D0%B3%D0%B8%D0%BE%D1%82%D0%B5%D0%BD%D0%B7%D0%B8%D0%BD%D0%BF%D1%80%D0%B5%D0%B2%D1%80%D0%B0%D1%89%D0%B0%D1%8E%D1%89%D0%B8%D0%B9_%D1%84%D0%B5%D1%80%D0%BC%D0%B5%D0%BD%D1%82_2" TargetMode="External"/><Relationship Id="rId94" Type="http://schemas.openxmlformats.org/officeDocument/2006/relationships/hyperlink" Target="https://ru.wikipedia.org/wiki/%D0%A0%D0%B8%D0%B1%D0%BE%D1%81%D0%BE%D0%BC%D0%B0" TargetMode="External"/><Relationship Id="rId99" Type="http://schemas.openxmlformats.org/officeDocument/2006/relationships/hyperlink" Target="https://ru.wikipedia.org/wiki/%D0%9C%D0%B0%D1%82%D1%80%D0%B8%D1%87%D0%BD%D0%B0%D1%8F_%D0%A0%D0%9D%D0%9A" TargetMode="External"/><Relationship Id="rId101" Type="http://schemas.openxmlformats.org/officeDocument/2006/relationships/hyperlink" Target="https://ru.wikipedia.org/wiki/%D0%AD%D0%BD%D0%B4%D0%BE%D0%BF%D0%BB%D0%B0%D0%B7%D0%BC%D0%B0%D1%82%D0%B8%D1%87%D0%B5%D1%81%D0%BA%D0%B8%D0%B9_%D1%80%D0%B5%D1%82%D0%B8%D0%BA%D1%83%D0%BB%D1%83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A%D0%BE%D1%80%D0%BE%D0%BD%D0%B0%D0%B2%D0%B8%D1%80%D1%83%D1%81%D1%8B" TargetMode="External"/><Relationship Id="rId13" Type="http://schemas.openxmlformats.org/officeDocument/2006/relationships/hyperlink" Target="https://ru.wikipedia.org/wiki/%D0%A2%D1%8F%D0%B6%D1%91%D0%BB%D1%8B%D0%B9_%D0%BE%D1%81%D1%82%D1%80%D1%8B%D0%B9_%D1%80%D0%B5%D1%81%D0%BF%D0%B8%D1%80%D0%B0%D1%82%D0%BE%D1%80%D0%BD%D1%8B%D0%B9_%D1%81%D0%B8%D0%BD%D0%B4%D1%80%D0%BE%D0%BC" TargetMode="External"/><Relationship Id="rId18" Type="http://schemas.openxmlformats.org/officeDocument/2006/relationships/hyperlink" Target="https://ru.wikipedia.org/wiki/%D0%9F%D0%B0%D0%BD%D0%B4%D0%B5%D0%BC%D0%B8%D1%8F_COVID-19" TargetMode="External"/><Relationship Id="rId39" Type="http://schemas.openxmlformats.org/officeDocument/2006/relationships/hyperlink" Target="https://ru.wikipedia.org/wiki/%D0%93%D0%B8%D0%BF%D0%BE%D1%85%D0%BB%D0%BE%D1%80%D0%B8%D1%82_%D0%BD%D0%B0%D1%82%D1%80%D0%B8%D1%8F" TargetMode="External"/><Relationship Id="rId109" Type="http://schemas.openxmlformats.org/officeDocument/2006/relationships/hyperlink" Target="https://ru.wikipedia.org/w/index.php?title=Betacoronavirus&amp;action=edit&amp;redlink=1" TargetMode="External"/><Relationship Id="rId34" Type="http://schemas.openxmlformats.org/officeDocument/2006/relationships/hyperlink" Target="https://ru.wikipedia.org/wiki/%D0%94%D0%B5%D0%B3%D0%B8%D0%B4%D1%80%D0%B0%D1%86%D0%B8%D1%8F" TargetMode="External"/><Relationship Id="rId50" Type="http://schemas.openxmlformats.org/officeDocument/2006/relationships/hyperlink" Target="https://ru.wikipedia.org/wiki/%D0%9A%D0%BE%D1%80%D0%BE%D0%BD%D0%B0%D0%B2%D0%B8%D1%80%D1%83%D1%81%D1%8B" TargetMode="External"/><Relationship Id="rId55" Type="http://schemas.openxmlformats.org/officeDocument/2006/relationships/hyperlink" Target="https://ru.wikipedia.org/wiki/%D0%9A%D0%BE%D1%80%D0%BE%D0%BD%D0%B0%D0%B2%D0%B8%D1%80%D1%83%D1%81%D1%8B" TargetMode="External"/><Relationship Id="rId76" Type="http://schemas.openxmlformats.org/officeDocument/2006/relationships/image" Target="media/image4.jpeg"/><Relationship Id="rId97" Type="http://schemas.openxmlformats.org/officeDocument/2006/relationships/hyperlink" Target="https://ru.wikipedia.org/wiki/%D0%9A%D0%BE%D1%80%D0%BE%D0%BD%D0%B0%D0%B2%D0%B8%D1%80%D1%83%D1%81%D1%8B" TargetMode="External"/><Relationship Id="rId104" Type="http://schemas.openxmlformats.org/officeDocument/2006/relationships/hyperlink" Target="https://ru.wikipedia.org/wiki/%D0%92%D0%B8%D1%80%D0%B8%D0%BE%D0%BD" TargetMode="External"/><Relationship Id="rId7" Type="http://schemas.openxmlformats.org/officeDocument/2006/relationships/hyperlink" Target="https://ru.wikipedia.org/wiki/%D0%9A%D0%BE%D1%80%D0%BE%D0%BD%D0%B0%D0%B2%D0%B8%D1%80%D1%83%D1%81%D1%8B" TargetMode="External"/><Relationship Id="rId71" Type="http://schemas.openxmlformats.org/officeDocument/2006/relationships/hyperlink" Target="https://ru.wikipedia.org/wiki/%D0%93%D0%B5%D0%BD%D0%BE%D0%BC" TargetMode="External"/><Relationship Id="rId92" Type="http://schemas.openxmlformats.org/officeDocument/2006/relationships/hyperlink" Target="https://ru.wikipedia.org/wiki/%D0%9A%D0%BE%D1%80%D0%BE%D0%BD%D0%B0%D0%B2%D0%B8%D1%80%D1%83%D1%81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4177</Words>
  <Characters>23811</Characters>
  <Application>Microsoft Office Word</Application>
  <DocSecurity>0</DocSecurity>
  <Lines>198</Lines>
  <Paragraphs>55</Paragraphs>
  <ScaleCrop>false</ScaleCrop>
  <Company/>
  <LinksUpToDate>false</LinksUpToDate>
  <CharactersWithSpaces>27933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2020-03-18T09:02:00Z</dcterms:created>
  <dcterms:modified xsi:type="dcterms:W3CDTF">2020-03-18T09:07:00Z</dcterms:modified>
</cp:coreProperties>
</file>